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79" w:rsidRDefault="00474079" w:rsidP="00474079">
      <w:pPr>
        <w:pStyle w:val="a3"/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74079" w:rsidRPr="009F6067" w:rsidRDefault="00474079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A46D2">
        <w:rPr>
          <w:rFonts w:ascii="Times New Roman" w:hAnsi="Times New Roman" w:cs="Times New Roman"/>
          <w:sz w:val="28"/>
          <w:szCs w:val="28"/>
        </w:rPr>
        <w:t>АКСЕЛЬСКОГО</w:t>
      </w:r>
      <w:r w:rsidRPr="009F6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4079" w:rsidRPr="009F6067" w:rsidRDefault="00474079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474079" w:rsidRDefault="00474079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9F6067">
        <w:rPr>
          <w:rFonts w:ascii="Times New Roman" w:hAnsi="Times New Roman" w:cs="Times New Roman"/>
          <w:sz w:val="28"/>
          <w:szCs w:val="28"/>
        </w:rPr>
        <w:t>МОРДОВИЯ</w:t>
      </w:r>
    </w:p>
    <w:p w:rsidR="00654698" w:rsidRDefault="00654698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474079" w:rsidRDefault="00474079" w:rsidP="00474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079" w:rsidRPr="00AF12AB" w:rsidRDefault="00AF12AB" w:rsidP="0047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F1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79" w:rsidRPr="00245086" w:rsidRDefault="00474079" w:rsidP="00474079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45086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474079" w:rsidRPr="00022649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AEF" w:rsidRDefault="00C55AEF" w:rsidP="00474079">
      <w:pPr>
        <w:rPr>
          <w:rFonts w:ascii="Times New Roman" w:hAnsi="Times New Roman" w:cs="Times New Roman"/>
          <w:sz w:val="28"/>
          <w:szCs w:val="28"/>
        </w:rPr>
      </w:pPr>
    </w:p>
    <w:p w:rsidR="00474079" w:rsidRPr="00022649" w:rsidRDefault="00C55AEF" w:rsidP="006546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698">
        <w:rPr>
          <w:rFonts w:ascii="Times New Roman" w:hAnsi="Times New Roman" w:cs="Times New Roman"/>
          <w:sz w:val="28"/>
          <w:szCs w:val="28"/>
        </w:rPr>
        <w:t>«27»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079">
        <w:rPr>
          <w:rFonts w:ascii="Times New Roman" w:hAnsi="Times New Roman" w:cs="Times New Roman"/>
          <w:sz w:val="28"/>
          <w:szCs w:val="28"/>
        </w:rPr>
        <w:t>декабря</w:t>
      </w:r>
      <w:r w:rsidR="00474079" w:rsidRPr="00022649">
        <w:rPr>
          <w:rFonts w:ascii="Times New Roman" w:hAnsi="Times New Roman" w:cs="Times New Roman"/>
          <w:sz w:val="28"/>
          <w:szCs w:val="28"/>
        </w:rPr>
        <w:t xml:space="preserve"> 20</w:t>
      </w:r>
      <w:r w:rsidR="00E721E0">
        <w:rPr>
          <w:rFonts w:ascii="Times New Roman" w:hAnsi="Times New Roman" w:cs="Times New Roman"/>
          <w:sz w:val="28"/>
          <w:szCs w:val="28"/>
        </w:rPr>
        <w:t>2</w:t>
      </w:r>
      <w:r w:rsidR="006A46D2">
        <w:rPr>
          <w:rFonts w:ascii="Times New Roman" w:hAnsi="Times New Roman" w:cs="Times New Roman"/>
          <w:sz w:val="28"/>
          <w:szCs w:val="28"/>
        </w:rPr>
        <w:t>3</w:t>
      </w:r>
      <w:r w:rsidR="00474079" w:rsidRPr="0002264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A46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4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69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5928">
        <w:rPr>
          <w:rFonts w:ascii="Times New Roman" w:hAnsi="Times New Roman" w:cs="Times New Roman"/>
          <w:sz w:val="28"/>
          <w:szCs w:val="28"/>
        </w:rPr>
        <w:t xml:space="preserve"> 120</w:t>
      </w:r>
    </w:p>
    <w:p w:rsidR="00474079" w:rsidRPr="00022649" w:rsidRDefault="00474079" w:rsidP="00474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079" w:rsidRPr="00022649" w:rsidRDefault="00980288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4079" w:rsidRPr="00022649">
        <w:rPr>
          <w:rFonts w:ascii="Times New Roman" w:hAnsi="Times New Roman" w:cs="Times New Roman"/>
          <w:sz w:val="28"/>
          <w:szCs w:val="28"/>
        </w:rPr>
        <w:t>.</w:t>
      </w:r>
      <w:r w:rsidR="00474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6D2">
        <w:rPr>
          <w:rFonts w:ascii="Times New Roman" w:hAnsi="Times New Roman" w:cs="Times New Roman"/>
          <w:sz w:val="28"/>
          <w:szCs w:val="28"/>
        </w:rPr>
        <w:t>Аксел</w:t>
      </w:r>
      <w:proofErr w:type="spellEnd"/>
    </w:p>
    <w:p w:rsidR="00474079" w:rsidRPr="006F0505" w:rsidRDefault="00474079" w:rsidP="00474079">
      <w:pPr>
        <w:rPr>
          <w:rFonts w:ascii="Times New Roman" w:hAnsi="Times New Roman" w:cs="Times New Roman"/>
          <w:b/>
          <w:bCs/>
          <w:lang w:eastAsia="ar-SA"/>
        </w:rPr>
      </w:pPr>
    </w:p>
    <w:p w:rsidR="00474079" w:rsidRPr="006F0505" w:rsidRDefault="00474079" w:rsidP="00474079">
      <w:pPr>
        <w:rPr>
          <w:rFonts w:ascii="Times New Roman" w:hAnsi="Times New Roman" w:cs="Times New Roman"/>
          <w:b/>
          <w:bCs/>
          <w:lang w:eastAsia="ar-SA"/>
        </w:rPr>
      </w:pPr>
    </w:p>
    <w:p w:rsidR="00474079" w:rsidRPr="004B5589" w:rsidRDefault="00474079" w:rsidP="00474079">
      <w:pPr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4B5589">
        <w:rPr>
          <w:rFonts w:ascii="Times New Roman" w:hAnsi="Times New Roman" w:cs="Times New Roman"/>
          <w:b/>
          <w:sz w:val="28"/>
          <w:lang w:eastAsia="ar-SA"/>
        </w:rPr>
        <w:t xml:space="preserve">О бюджете </w:t>
      </w:r>
      <w:proofErr w:type="spellStart"/>
      <w:r w:rsidR="006A46D2">
        <w:rPr>
          <w:rFonts w:ascii="Times New Roman" w:hAnsi="Times New Roman" w:cs="Times New Roman"/>
          <w:b/>
          <w:sz w:val="28"/>
          <w:lang w:eastAsia="ar-SA"/>
        </w:rPr>
        <w:t>Аксельского</w:t>
      </w:r>
      <w:proofErr w:type="spellEnd"/>
      <w:r w:rsidRPr="004B5589">
        <w:rPr>
          <w:rFonts w:ascii="Times New Roman" w:hAnsi="Times New Roman" w:cs="Times New Roman"/>
          <w:b/>
          <w:sz w:val="28"/>
          <w:lang w:eastAsia="ar-SA"/>
        </w:rPr>
        <w:t xml:space="preserve"> сельского поселения на 20</w:t>
      </w:r>
      <w:r w:rsidR="00C55AEF">
        <w:rPr>
          <w:rFonts w:ascii="Times New Roman" w:hAnsi="Times New Roman" w:cs="Times New Roman"/>
          <w:b/>
          <w:sz w:val="28"/>
          <w:lang w:eastAsia="ar-SA"/>
        </w:rPr>
        <w:t>2</w:t>
      </w:r>
      <w:r w:rsidR="006A46D2">
        <w:rPr>
          <w:rFonts w:ascii="Times New Roman" w:hAnsi="Times New Roman" w:cs="Times New Roman"/>
          <w:b/>
          <w:sz w:val="28"/>
          <w:lang w:eastAsia="ar-SA"/>
        </w:rPr>
        <w:t>4</w:t>
      </w:r>
      <w:r w:rsidRPr="004B5589">
        <w:rPr>
          <w:rFonts w:ascii="Times New Roman" w:hAnsi="Times New Roman" w:cs="Times New Roman"/>
          <w:b/>
          <w:sz w:val="28"/>
          <w:lang w:eastAsia="ar-SA"/>
        </w:rPr>
        <w:t xml:space="preserve"> год и плановый период 202</w:t>
      </w:r>
      <w:r w:rsidR="006A46D2">
        <w:rPr>
          <w:rFonts w:ascii="Times New Roman" w:hAnsi="Times New Roman" w:cs="Times New Roman"/>
          <w:b/>
          <w:sz w:val="28"/>
          <w:lang w:eastAsia="ar-SA"/>
        </w:rPr>
        <w:t>5</w:t>
      </w:r>
      <w:r w:rsidRPr="004B5589">
        <w:rPr>
          <w:rFonts w:ascii="Times New Roman" w:hAnsi="Times New Roman" w:cs="Times New Roman"/>
          <w:b/>
          <w:sz w:val="28"/>
          <w:lang w:eastAsia="ar-SA"/>
        </w:rPr>
        <w:t>-202</w:t>
      </w:r>
      <w:r w:rsidR="006A46D2">
        <w:rPr>
          <w:rFonts w:ascii="Times New Roman" w:hAnsi="Times New Roman" w:cs="Times New Roman"/>
          <w:b/>
          <w:sz w:val="28"/>
          <w:lang w:eastAsia="ar-SA"/>
        </w:rPr>
        <w:t>6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г</w:t>
      </w:r>
      <w:r w:rsidR="0007269E">
        <w:rPr>
          <w:rFonts w:ascii="Times New Roman" w:hAnsi="Times New Roman" w:cs="Times New Roman"/>
          <w:b/>
          <w:sz w:val="28"/>
          <w:lang w:eastAsia="ar-SA"/>
        </w:rPr>
        <w:t>.</w:t>
      </w:r>
      <w:r>
        <w:rPr>
          <w:rFonts w:ascii="Times New Roman" w:hAnsi="Times New Roman" w:cs="Times New Roman"/>
          <w:b/>
          <w:sz w:val="28"/>
          <w:lang w:eastAsia="ar-SA"/>
        </w:rPr>
        <w:t>г</w:t>
      </w:r>
      <w:r w:rsidR="0007269E">
        <w:rPr>
          <w:rFonts w:ascii="Times New Roman" w:hAnsi="Times New Roman" w:cs="Times New Roman"/>
          <w:b/>
          <w:sz w:val="28"/>
          <w:lang w:eastAsia="ar-SA"/>
        </w:rPr>
        <w:t>.</w:t>
      </w:r>
    </w:p>
    <w:p w:rsidR="00474079" w:rsidRPr="006F0505" w:rsidRDefault="00474079" w:rsidP="00474079">
      <w:pPr>
        <w:rPr>
          <w:rFonts w:ascii="Times New Roman" w:hAnsi="Times New Roman" w:cs="Times New Roman"/>
        </w:rPr>
      </w:pPr>
    </w:p>
    <w:p w:rsidR="00474079" w:rsidRPr="006F0505" w:rsidRDefault="00474079" w:rsidP="00474079">
      <w:pPr>
        <w:ind w:firstLine="540"/>
        <w:rPr>
          <w:rFonts w:ascii="Times New Roman" w:hAnsi="Times New Roman" w:cs="Times New Roman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Настоящим решением в соответствии с Бюджетным кодексом Российской Федерации, на основании прогноза социально-экономического развития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утверждается бюджет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на  20</w:t>
      </w:r>
      <w:r w:rsidR="00C55AE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A46D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6A46D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6A46D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гг, виды доходов и расходов, устанавливаются правила межбюджетных отношений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района, а также регулируются отношения, связанные с муниципальным долгом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и контролем за исполнением бюджета на 20</w:t>
      </w:r>
      <w:r w:rsidR="00C55AE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A46D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6A46D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6A46D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74079" w:rsidRPr="00A765C1" w:rsidRDefault="00474079" w:rsidP="0047407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1. Общие положения</w:t>
      </w:r>
    </w:p>
    <w:p w:rsidR="00474079" w:rsidRPr="00A765C1" w:rsidRDefault="00474079" w:rsidP="0047407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1.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Основные характеристики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74079" w:rsidRPr="00A765C1" w:rsidRDefault="00474079" w:rsidP="0047407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263210" w:rsidRDefault="00474079" w:rsidP="00474079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Утвердить бюджет </w:t>
      </w:r>
      <w:proofErr w:type="spellStart"/>
      <w:r w:rsidR="006A46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Аксельского</w:t>
      </w:r>
      <w:proofErr w:type="spellEnd"/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на 20</w:t>
      </w:r>
      <w:r w:rsidR="00C55AEF"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6A46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 по доходам в сумме – </w:t>
      </w:r>
      <w:r w:rsidR="006A46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4 212,9</w:t>
      </w:r>
      <w:r w:rsidR="00AD0B3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A46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</w:t>
      </w:r>
      <w:proofErr w:type="gramStart"/>
      <w:r w:rsidR="006A46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.р</w:t>
      </w:r>
      <w:proofErr w:type="gramEnd"/>
      <w:r w:rsidR="006A46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ублей, плановый 2025</w:t>
      </w:r>
      <w:r w:rsidR="00C55AEF"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год по доходам в сумме </w:t>
      </w:r>
      <w:r w:rsidR="006A46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3 381,0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721E0"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тыс.руб</w:t>
      </w:r>
      <w:r w:rsidR="00AD0B3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плановый 202</w:t>
      </w:r>
      <w:r w:rsidR="006A46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 по доходам в сумме </w:t>
      </w:r>
      <w:r w:rsidR="00472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3 421,6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тыс.руб</w:t>
      </w:r>
      <w:proofErr w:type="spellEnd"/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расходам на 20</w:t>
      </w:r>
      <w:r w:rsidR="00C55AEF"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 в сумме – </w:t>
      </w:r>
      <w:r w:rsidR="00472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4 150,2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тыс.рублей</w:t>
      </w:r>
      <w:r w:rsidR="00AD0B3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расходам 202</w:t>
      </w:r>
      <w:r w:rsidR="00472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 в сумме </w:t>
      </w:r>
      <w:r w:rsidR="00472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–</w:t>
      </w:r>
      <w:r w:rsidR="00AD0B3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472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3 330,8</w:t>
      </w:r>
      <w:r w:rsidR="00AD0B3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 руб</w:t>
      </w:r>
      <w:r w:rsidR="00AD0B3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по расходам на 202</w:t>
      </w:r>
      <w:r w:rsidR="00472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="00AD0B3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721E0"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год в сумме </w:t>
      </w:r>
      <w:r w:rsidR="00472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3 359,8</w:t>
      </w:r>
      <w:r w:rsidR="00AD0B3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тыс.руб.</w:t>
      </w:r>
    </w:p>
    <w:p w:rsidR="00474079" w:rsidRPr="00263210" w:rsidRDefault="00B256BB" w:rsidP="00474079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32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474079" w:rsidRPr="00A765C1" w:rsidRDefault="00474079" w:rsidP="0047407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2. Доходы</w:t>
      </w:r>
    </w:p>
    <w:p w:rsidR="00474079" w:rsidRPr="00A765C1" w:rsidRDefault="00474079" w:rsidP="0047407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2.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Общая характеристика налоговых доходов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="00C55A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474079" w:rsidRPr="00A765C1" w:rsidRDefault="00474079" w:rsidP="00474079">
      <w:pPr>
        <w:ind w:firstLine="539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Доходы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 w:rsidR="00C55AE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гг. 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формируются за счет следующих налогов и сборов, и налогов, предусмотренных специальными налоговыми режимами: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налога на доходы физических лиц, поступающего от налогоплательщиков и налоговых агентов, находящихся на территории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налога на имущество физических лиц, поступающего от налогоплательщиков, находящихся на территории</w:t>
      </w:r>
      <w:r w:rsidR="00EF45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земельного налога, поступающего от налогоплательщиков, находящихся на территории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3.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Общая характеристика неналоговых доходов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Доходы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 w:rsidR="0022769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год, и плановый период 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формируются за счет следующих неналоговых доходов: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доходов от сдачи в аренду имущества, составляющего муниципальную казну соответствующего поселения, - по нормативам, установленным федеральным законодательством;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арендной платы за земельные участки, находящиеся в государственной собственности до разграничения государственной собственности на землю, а также средства от продажи права на заключение договоров аренды указанных земельных участков, расположенных в границах поселения и предназначенных для целей жилищного строительства, - по нормативам, установленным федеральным законодательством;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средств от продажи земельных участков, находящихся в государственной собственности до разграничения государственной собственности на землю и расположенных в границах поселения и предназначенных для целей жилищного строительства, - по нормативам, установленным федеральным законодательством;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прочих неналоговых доходов - по нормативам, установленным федеральным законодательством.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4.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доходов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74079" w:rsidRPr="00A765C1" w:rsidRDefault="00474079" w:rsidP="0047407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Основные источники доходов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закрепляются за администраторами доходов  согласно приложению 1 к настоящему Решению.</w:t>
      </w:r>
    </w:p>
    <w:p w:rsidR="00474079" w:rsidRPr="00A765C1" w:rsidRDefault="00474079" w:rsidP="0047407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2. В 20</w:t>
      </w:r>
      <w:r w:rsidR="0022769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запланировано поступление доходов в бюджет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суммах согласно приложению 1 к настоящему Решению в соответствии с классификацией доходов бюджетов Российской Федерации.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законодательством Российской Федерации Администрация 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="002276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осуществляет </w:t>
      </w:r>
      <w:proofErr w:type="gram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контроль</w:t>
      </w:r>
      <w:r w:rsidR="001229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за</w:t>
      </w:r>
      <w:proofErr w:type="gram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правильностью исчисления, полнотой и своевременностью уплаты, начисления, учёт, взыскания, принятия решений о возврате (зачёте), излишне (ошибочно) уплаченных (взысканных) платежей в бюджет, пеней и штрафов по ним.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Глава 3. Общая характеристика расходов</w:t>
      </w:r>
    </w:p>
    <w:p w:rsidR="00474079" w:rsidRPr="00A765C1" w:rsidRDefault="00474079" w:rsidP="0047407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5.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Распределение расходов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Бюджетные ассигнования из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 w:rsidR="0022769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</w:t>
      </w:r>
      <w:r w:rsidR="0022769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гг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 предоставляются согласно: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распределению расходов по разделам, подразделам, целевым статьям и видам расходов функциональной классификации расходов бюджетов Российской Федерации (приложение 2 к настоящему Решению);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распределению бюджетных ассигнований по распорядителям бюджетных средств в соответствии с ведомственной структурой расходов бюджета </w:t>
      </w:r>
      <w:proofErr w:type="spellStart"/>
      <w:r w:rsidR="00EF45DA">
        <w:rPr>
          <w:rFonts w:ascii="Times New Roman" w:hAnsi="Times New Roman" w:cs="Times New Roman"/>
          <w:sz w:val="28"/>
          <w:szCs w:val="28"/>
          <w:lang w:eastAsia="ar-SA"/>
        </w:rPr>
        <w:t>Пурдошан</w:t>
      </w:r>
      <w:r w:rsidR="00E721E0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(приложение 3 к настоящему Решению).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6.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применения актов, влекущих увеличение расходов или уменьшение доходов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Нормативные правовые акты, влекущие дополнительные расходы за счет средств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 w:rsidR="0022769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год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или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(или) при сокращении расходов по конкретным статьям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год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после внесения изменений в решение о бюджете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 20</w:t>
      </w:r>
      <w:r w:rsidR="0022769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  и плановый период 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-202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2. При недостаточности бюджетных средств, из бюджета </w:t>
      </w:r>
      <w:proofErr w:type="spell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на реализацию соглашений «О передаче части полномочий </w:t>
      </w:r>
      <w:proofErr w:type="spell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47205E">
        <w:rPr>
          <w:rFonts w:ascii="Times New Roman" w:hAnsi="Times New Roman" w:cs="Times New Roman"/>
          <w:sz w:val="28"/>
          <w:szCs w:val="28"/>
          <w:lang w:eastAsia="ar-SA"/>
        </w:rPr>
        <w:t>Аксельскому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сельскому поселению в сфере социальной поддержки» финансирование данного вида расходов производится в пределах объема </w:t>
      </w:r>
      <w:r w:rsidR="0025691F">
        <w:rPr>
          <w:rFonts w:ascii="Times New Roman" w:hAnsi="Times New Roman" w:cs="Times New Roman"/>
          <w:sz w:val="28"/>
          <w:szCs w:val="28"/>
          <w:lang w:eastAsia="ar-SA"/>
        </w:rPr>
        <w:t>субсидий, межбюджетных трансфертов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из бюджета </w:t>
      </w:r>
      <w:proofErr w:type="spell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474079" w:rsidRPr="00A765C1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4. Заключительные положения о расходах</w:t>
      </w:r>
    </w:p>
    <w:p w:rsidR="00A42C66" w:rsidRPr="00A765C1" w:rsidRDefault="00A42C66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Резервный фонд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Средства Резервного фонда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направляются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Средства Резервного фонда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могут быть предоставлены: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органам местного самоуправления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муниципальным учреждениям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для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наступление которых невозможно заранее предвидеть, в форме средств на оплату товаров, работ и услуг, выполняемых физическими и юридическими лицами по муниципальным контрактам;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юридическим лицам (за исключением муниципальных учреждений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поселения), расположенным на территории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для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приобретения, восстановления либо ремонта недвижимого имущества, пострадавшего от стихийных бедствий и других чрезвычайных ситуаций, в форме субсидий и субвенций;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гражданам Российской Федерации, проживающим на территории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для приобретения, восстановления либо ремонта жилья, пострадавшего от стихийных бедствий и других чрезвычайных ситуаций (за исключением пожаров), в форме субсидий;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гражданам Российской Федерации, проживающим на территории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на оказание материальной помощи в связи с пожарами в форме трансфертов населению;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263210">
        <w:rPr>
          <w:rFonts w:ascii="Times New Roman" w:hAnsi="Times New Roman" w:cs="Times New Roman"/>
          <w:sz w:val="28"/>
          <w:szCs w:val="28"/>
          <w:lang w:eastAsia="ar-SA"/>
        </w:rPr>
        <w:t>размер резервного фонда составляет на 20</w:t>
      </w:r>
      <w:r w:rsidR="00FB4A9E" w:rsidRPr="0026321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EF032A">
        <w:rPr>
          <w:rFonts w:ascii="Times New Roman" w:hAnsi="Times New Roman" w:cs="Times New Roman"/>
          <w:sz w:val="28"/>
          <w:szCs w:val="28"/>
          <w:lang w:eastAsia="ar-SA"/>
        </w:rPr>
        <w:t>2,0 тыс.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на плановый 202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FB4A9E"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>од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в сумме </w:t>
      </w:r>
      <w:r w:rsidR="00EF032A">
        <w:rPr>
          <w:rFonts w:ascii="Times New Roman" w:hAnsi="Times New Roman" w:cs="Times New Roman"/>
          <w:sz w:val="28"/>
          <w:szCs w:val="28"/>
          <w:lang w:eastAsia="ar-SA"/>
        </w:rPr>
        <w:t>2,0 тыс.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на плановый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205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год  в сумме </w:t>
      </w:r>
      <w:r w:rsidR="00EF032A">
        <w:rPr>
          <w:rFonts w:ascii="Times New Roman" w:hAnsi="Times New Roman" w:cs="Times New Roman"/>
          <w:sz w:val="28"/>
          <w:szCs w:val="28"/>
          <w:lang w:eastAsia="ar-SA"/>
        </w:rPr>
        <w:t>2,0 тыс.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рублей</w:t>
      </w:r>
      <w:r w:rsidR="00AD0B3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74079" w:rsidRPr="00A765C1" w:rsidRDefault="009322D4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74079"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. Порядок расходования средств Резервного фонда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="00474079"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определяется администрацией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="00474079"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- Главой сельского поселения.</w:t>
      </w:r>
    </w:p>
    <w:p w:rsidR="00474079" w:rsidRPr="00A765C1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A765C1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A765C1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5. Межбюджетные трансферты, предоставляемые</w:t>
      </w:r>
    </w:p>
    <w:p w:rsidR="00474079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из бюджета </w:t>
      </w:r>
      <w:proofErr w:type="spellStart"/>
      <w:r w:rsidR="006A46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A42C66" w:rsidRPr="00A765C1" w:rsidRDefault="00A42C66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Default="00474079" w:rsidP="001C2975">
      <w:pPr>
        <w:ind w:firstLine="54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8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1C2975" w:rsidRPr="001C29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 из бюджета </w:t>
      </w:r>
      <w:proofErr w:type="spellStart"/>
      <w:r w:rsidR="006A46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Аксельского</w:t>
      </w:r>
      <w:proofErr w:type="spellEnd"/>
      <w:r w:rsidR="001C2975" w:rsidRPr="001C29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сельского </w:t>
      </w:r>
      <w:proofErr w:type="gramStart"/>
      <w:r w:rsidR="001C2975" w:rsidRPr="001C29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поселения</w:t>
      </w:r>
      <w:proofErr w:type="gramEnd"/>
      <w:r w:rsidR="001C2975" w:rsidRPr="001C29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перечисляемые в бюджет  </w:t>
      </w:r>
      <w:proofErr w:type="spellStart"/>
      <w:r w:rsidR="001C2975" w:rsidRPr="001C29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Темниковского</w:t>
      </w:r>
      <w:proofErr w:type="spellEnd"/>
      <w:r w:rsidR="001C2975" w:rsidRPr="001C29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в 202</w:t>
      </w:r>
      <w:r w:rsidR="00B1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1C2975" w:rsidRPr="001C29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-202</w:t>
      </w:r>
      <w:r w:rsidR="00B1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EF03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гг. составляют 1,0 тыс.</w:t>
      </w:r>
      <w:r w:rsidR="001C2975" w:rsidRPr="001C29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рублей.</w:t>
      </w:r>
    </w:p>
    <w:p w:rsidR="00EF45DA" w:rsidRPr="001C2975" w:rsidRDefault="00EF45DA" w:rsidP="001C2975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Глава 6. Сбалансированность бюджета </w:t>
      </w:r>
      <w:proofErr w:type="spellStart"/>
      <w:r w:rsidR="006A46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A42C66" w:rsidRPr="00A765C1" w:rsidRDefault="00A42C66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Источники финансирования дефицита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Источниками финансирования дефицита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</w:t>
      </w:r>
      <w:r w:rsidR="001C2975">
        <w:rPr>
          <w:rFonts w:ascii="Times New Roman" w:hAnsi="Times New Roman" w:cs="Times New Roman"/>
          <w:sz w:val="28"/>
          <w:szCs w:val="28"/>
          <w:lang w:eastAsia="ar-SA"/>
        </w:rPr>
        <w:t>еления на   202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C59BD">
        <w:rPr>
          <w:rFonts w:ascii="Times New Roman" w:hAnsi="Times New Roman" w:cs="Times New Roman"/>
          <w:sz w:val="28"/>
          <w:szCs w:val="28"/>
          <w:lang w:eastAsia="ar-SA"/>
        </w:rPr>
        <w:t xml:space="preserve"> год и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плановый период 202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-202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 w:rsidR="008C59BD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бюджетные кредиты, полученные от бюджетов других уровней бюджетной системы Российской Федерации;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кредиты, полученные от кредитных организаций;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поступления от продажи имущества, находящегося в собственности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изменения остатков средств на счетах по учету средств бюджета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Программа муниципальных заимствований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9322D4">
        <w:rPr>
          <w:rFonts w:ascii="Times New Roman" w:hAnsi="Times New Roman" w:cs="Times New Roman"/>
          <w:sz w:val="28"/>
          <w:szCs w:val="28"/>
          <w:lang w:eastAsia="ar-SA"/>
        </w:rPr>
        <w:t xml:space="preserve"> на плановый период 2025-2026 гг.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Программу муниципальных заимствований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="00113A1E" w:rsidRPr="00113A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на   20</w:t>
      </w:r>
      <w:r w:rsidR="001C297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 (приложение </w:t>
      </w:r>
      <w:r w:rsidR="001C297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Решению).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Предельный размер и формы муниципального долга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666146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905AC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1. Установить предельный размер муниципального долга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1 января 20</w:t>
      </w:r>
      <w:r w:rsidR="00280B90" w:rsidRPr="00905AC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42C66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года в сумме</w:t>
      </w:r>
      <w:r w:rsidR="004706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62,8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тыс</w:t>
      </w:r>
      <w:proofErr w:type="gramStart"/>
      <w:r w:rsidRPr="00905AC2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05AC2">
        <w:rPr>
          <w:rFonts w:ascii="Times New Roman" w:hAnsi="Times New Roman" w:cs="Times New Roman"/>
          <w:sz w:val="28"/>
          <w:szCs w:val="28"/>
          <w:lang w:eastAsia="ar-SA"/>
        </w:rPr>
        <w:t>ублей, на плановый 202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05AC2" w:rsidRPr="00905AC2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A42C66">
        <w:rPr>
          <w:rFonts w:ascii="Times New Roman" w:hAnsi="Times New Roman" w:cs="Times New Roman"/>
          <w:sz w:val="28"/>
          <w:szCs w:val="28"/>
          <w:lang w:eastAsia="ar-SA"/>
        </w:rPr>
        <w:t>.-</w:t>
      </w:r>
      <w:r w:rsidR="00905AC2"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50,2</w:t>
      </w:r>
      <w:r w:rsidR="009A0BEE">
        <w:rPr>
          <w:rFonts w:ascii="Times New Roman" w:hAnsi="Times New Roman" w:cs="Times New Roman"/>
          <w:sz w:val="28"/>
          <w:szCs w:val="28"/>
          <w:lang w:eastAsia="ar-SA"/>
        </w:rPr>
        <w:t xml:space="preserve"> тыс.руб</w:t>
      </w:r>
      <w:r w:rsidR="0098028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A0BEE">
        <w:rPr>
          <w:rFonts w:ascii="Times New Roman" w:hAnsi="Times New Roman" w:cs="Times New Roman"/>
          <w:sz w:val="28"/>
          <w:szCs w:val="28"/>
          <w:lang w:eastAsia="ar-SA"/>
        </w:rPr>
        <w:t>, на плановый 202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42C66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9A0BE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62,8</w:t>
      </w:r>
      <w:r w:rsidR="00280B90"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тыс.руб</w:t>
      </w:r>
      <w:r w:rsidR="0098028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2. Установить, что операции, увеличивающие муниципальный долг на 20</w:t>
      </w:r>
      <w:r w:rsidR="00280B9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C59BD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</w:t>
      </w:r>
      <w:r w:rsidR="008C59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C59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C59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B1395C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гг. производятся только при условии сохранения величины муниципального долга в сумме, указанной в пункте 1 настоящей статьи.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Право осуществления муниципальных заимствований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Право осуществления муниципальных заимствований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принадлежит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2. Переговоры о заключении кредитных договоров в соответствии с программой муниципальных заимствований от имени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="00113A1E" w:rsidRPr="00113A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ведут уполномоченные должностные лица.</w:t>
      </w:r>
    </w:p>
    <w:p w:rsidR="00474079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3. Администрация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принимает решение о заключении договора от имени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 либо об отказе в заключени</w:t>
      </w:r>
      <w:proofErr w:type="gramStart"/>
      <w:r w:rsidRPr="00A765C1">
        <w:rPr>
          <w:rFonts w:ascii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договора. Решение о заключении договора оформляется распоряжением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Default="00474079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7. Заключительные положения</w:t>
      </w:r>
    </w:p>
    <w:p w:rsidR="00A42C66" w:rsidRPr="00A765C1" w:rsidRDefault="00A42C66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13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Документы и материалы, представляемые в Совет депутатов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представляет ежеквартально до 25 числа месяца, следующего за кварталом, отчеты об исполнении основных показателей социально-экономического развития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доходов и расходов бюджетов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 форме, утвержденной Министерством финансов Российской Федерации, а также отчет об исполнении </w:t>
      </w:r>
      <w:r w:rsidR="003A4E56">
        <w:rPr>
          <w:rFonts w:ascii="Times New Roman" w:hAnsi="Times New Roman" w:cs="Times New Roman"/>
          <w:sz w:val="28"/>
          <w:szCs w:val="28"/>
          <w:lang w:eastAsia="ar-SA"/>
        </w:rPr>
        <w:t>бюджетных ассигнований р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езервного фонда администрации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>14</w:t>
      </w:r>
      <w:r w:rsidRPr="00A765C1"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A765C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Главным распорядителем бюджетных средств </w:t>
      </w:r>
      <w:proofErr w:type="spellStart"/>
      <w:r w:rsidR="006A46D2">
        <w:rPr>
          <w:rFonts w:ascii="Times New Roman" w:eastAsia="MS Mincho" w:hAnsi="Times New Roman" w:cs="Times New Roman"/>
          <w:sz w:val="28"/>
          <w:szCs w:val="28"/>
          <w:lang w:eastAsia="ar-SA"/>
        </w:rPr>
        <w:t>Аксельского</w:t>
      </w:r>
      <w:proofErr w:type="spellEnd"/>
      <w:r w:rsidRPr="00A765C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сельского поселения является Глава сельского поселения.</w:t>
      </w:r>
    </w:p>
    <w:p w:rsidR="00474079" w:rsidRPr="00A765C1" w:rsidRDefault="00474079" w:rsidP="00474079">
      <w:pPr>
        <w:ind w:firstLine="54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 w:rsidR="002569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15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настоящего Решения во времени.</w:t>
      </w:r>
    </w:p>
    <w:p w:rsidR="00474079" w:rsidRPr="00A765C1" w:rsidRDefault="00474079" w:rsidP="0047407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Настоящее решение вступает в силу с момента опубликования.</w:t>
      </w:r>
    </w:p>
    <w:p w:rsidR="00474079" w:rsidRPr="00A765C1" w:rsidRDefault="00474079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Default="00474079" w:rsidP="0047407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Default="00474079" w:rsidP="0047407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4079" w:rsidRPr="00A765C1" w:rsidRDefault="00474079" w:rsidP="0047407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6A46D2">
        <w:rPr>
          <w:rFonts w:ascii="Times New Roman" w:hAnsi="Times New Roman" w:cs="Times New Roman"/>
          <w:sz w:val="28"/>
          <w:szCs w:val="28"/>
          <w:lang w:eastAsia="ar-SA"/>
        </w:rPr>
        <w:t>Аксельского</w:t>
      </w:r>
      <w:proofErr w:type="spellEnd"/>
    </w:p>
    <w:p w:rsidR="00E15638" w:rsidRDefault="00474079" w:rsidP="00592641">
      <w:pPr>
        <w:ind w:firstLine="0"/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65469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="00654698">
        <w:rPr>
          <w:rFonts w:ascii="Times New Roman" w:hAnsi="Times New Roman" w:cs="Times New Roman"/>
          <w:sz w:val="28"/>
          <w:szCs w:val="28"/>
          <w:lang w:eastAsia="ar-SA"/>
        </w:rPr>
        <w:t>И.А.Гараева</w:t>
      </w:r>
      <w:proofErr w:type="spellEnd"/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E15638" w:rsidRDefault="00E15638"/>
    <w:p w:rsidR="00E15638" w:rsidRDefault="00E15638"/>
    <w:p w:rsidR="00E15638" w:rsidRDefault="00E15638">
      <w:pPr>
        <w:sectPr w:rsidR="00E15638" w:rsidSect="00E15638">
          <w:pgSz w:w="11906" w:h="16838"/>
          <w:pgMar w:top="1134" w:right="284" w:bottom="1134" w:left="284" w:header="709" w:footer="709" w:gutter="0"/>
          <w:cols w:space="708"/>
          <w:docGrid w:linePitch="360"/>
        </w:sectPr>
      </w:pPr>
    </w:p>
    <w:p w:rsidR="00E15638" w:rsidRDefault="00E15638"/>
    <w:p w:rsidR="00E15638" w:rsidRDefault="00E15638"/>
    <w:p w:rsidR="00E15638" w:rsidRDefault="00E15638"/>
    <w:tbl>
      <w:tblPr>
        <w:tblW w:w="8075" w:type="dxa"/>
        <w:tblInd w:w="113" w:type="dxa"/>
        <w:tblLayout w:type="fixed"/>
        <w:tblLook w:val="04A0"/>
      </w:tblPr>
      <w:tblGrid>
        <w:gridCol w:w="2405"/>
        <w:gridCol w:w="2126"/>
        <w:gridCol w:w="1276"/>
        <w:gridCol w:w="992"/>
        <w:gridCol w:w="1276"/>
      </w:tblGrid>
      <w:tr w:rsidR="00E15638" w:rsidRPr="00E15638" w:rsidTr="00E15638">
        <w:trPr>
          <w:trHeight w:val="3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E15638" w:rsidRPr="00E15638" w:rsidTr="00E15638">
        <w:trPr>
          <w:trHeight w:val="3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E15638" w:rsidRPr="00E15638" w:rsidTr="00E15638">
        <w:trPr>
          <w:trHeight w:val="3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638">
              <w:rPr>
                <w:rFonts w:ascii="Times New Roman" w:hAnsi="Times New Roman" w:cs="Times New Roman"/>
                <w:sz w:val="28"/>
                <w:szCs w:val="28"/>
              </w:rPr>
              <w:t>Аксельского</w:t>
            </w:r>
            <w:proofErr w:type="spellEnd"/>
            <w:r w:rsidRPr="00E156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E15638" w:rsidRPr="00E15638" w:rsidTr="00E15638">
        <w:trPr>
          <w:trHeight w:val="3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8">
              <w:rPr>
                <w:rFonts w:ascii="Times New Roman" w:hAnsi="Times New Roman" w:cs="Times New Roman"/>
                <w:sz w:val="28"/>
                <w:szCs w:val="28"/>
              </w:rPr>
              <w:t>от "27 "</w:t>
            </w:r>
            <w:r w:rsidR="006D5928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 года №120</w:t>
            </w:r>
          </w:p>
        </w:tc>
      </w:tr>
      <w:tr w:rsidR="00E15638" w:rsidRPr="00E15638" w:rsidTr="00E15638">
        <w:trPr>
          <w:trHeight w:val="3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638" w:rsidRPr="00E15638" w:rsidTr="00E15638">
        <w:trPr>
          <w:trHeight w:val="322"/>
        </w:trPr>
        <w:tc>
          <w:tcPr>
            <w:tcW w:w="80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поступлений доходов бюджета по основным источникам на 2024-2026гг </w:t>
            </w:r>
          </w:p>
        </w:tc>
      </w:tr>
      <w:tr w:rsidR="00E15638" w:rsidRPr="00E15638" w:rsidTr="00E15638">
        <w:trPr>
          <w:trHeight w:val="322"/>
        </w:trPr>
        <w:tc>
          <w:tcPr>
            <w:tcW w:w="8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8" w:rsidRPr="00E15638" w:rsidTr="00E15638">
        <w:trPr>
          <w:trHeight w:val="9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Код бюджетной классификации доходов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 xml:space="preserve">2024г.              (тыс.руб.)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 xml:space="preserve">2025г.              (тыс.руб.)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 xml:space="preserve">2026г.              (тыс.руб.) </w:t>
            </w:r>
          </w:p>
        </w:tc>
      </w:tr>
      <w:tr w:rsidR="00E15638" w:rsidRPr="00E15638" w:rsidTr="00E1563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 </w:t>
            </w:r>
          </w:p>
        </w:tc>
      </w:tr>
      <w:tr w:rsidR="00E15638" w:rsidRPr="00E15638" w:rsidTr="00074F4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1269,4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1293,1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1314,8</w:t>
            </w:r>
          </w:p>
        </w:tc>
      </w:tr>
      <w:tr w:rsidR="00E15638" w:rsidRPr="00E15638" w:rsidTr="00E1563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1269,4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1293,1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1314,8</w:t>
            </w:r>
          </w:p>
        </w:tc>
      </w:tr>
      <w:tr w:rsidR="00E15638" w:rsidRPr="00E15638" w:rsidTr="00E1563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182 1 0 102010 01 1000 110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291,1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341,8</w:t>
            </w:r>
          </w:p>
        </w:tc>
      </w:tr>
      <w:tr w:rsidR="00E15638" w:rsidRPr="00E15638" w:rsidTr="00E15638">
        <w:trPr>
          <w:trHeight w:val="3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</w:pPr>
            <w:r w:rsidRPr="00E15638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1,6</w:t>
            </w:r>
          </w:p>
        </w:tc>
      </w:tr>
      <w:tr w:rsidR="00E15638" w:rsidRPr="00E15638" w:rsidTr="00E15638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182 1 06 01000 00 0000 110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Налог на имущество физ.лиц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91</w:t>
            </w:r>
          </w:p>
        </w:tc>
      </w:tr>
      <w:tr w:rsidR="00E15638" w:rsidRPr="00E15638" w:rsidTr="00E1563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182 1 06 06000 00 0000 110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886,9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880,4</w:t>
            </w:r>
          </w:p>
        </w:tc>
      </w:tr>
      <w:tr w:rsidR="00E15638" w:rsidRPr="00E15638" w:rsidTr="00E1563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909 1 17 00000 00 0000 000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3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15638" w:rsidRPr="00E15638" w:rsidTr="00E1563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>909 1 17 14000 00 0000 150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5638">
              <w:rPr>
                <w:rFonts w:ascii="Times New Roman" w:hAnsi="Times New Roman" w:cs="Times New Roman"/>
              </w:rPr>
              <w:t xml:space="preserve">Самообложение граждан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E1563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E1563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E15638">
              <w:rPr>
                <w:color w:val="000000"/>
              </w:rPr>
              <w:t> </w:t>
            </w:r>
          </w:p>
        </w:tc>
      </w:tr>
      <w:tr w:rsidR="00E15638" w:rsidRPr="00E15638" w:rsidTr="00074F41">
        <w:trPr>
          <w:trHeight w:val="9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909 2 02 00000 00 0000 000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Безвозмездные поступления от других бюджетов </w:t>
            </w: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2943,5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2106,8</w:t>
            </w:r>
          </w:p>
        </w:tc>
      </w:tr>
      <w:tr w:rsidR="00E15638" w:rsidRPr="00E15638" w:rsidTr="00074F41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909 2 02 10000 00 0000 150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355,3</w:t>
            </w:r>
          </w:p>
        </w:tc>
      </w:tr>
      <w:tr w:rsidR="00E15638" w:rsidRPr="00E15638" w:rsidTr="00E15638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909 2 02 15001 10 0000 150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350,5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355,3</w:t>
            </w:r>
          </w:p>
        </w:tc>
      </w:tr>
      <w:tr w:rsidR="00E15638" w:rsidRPr="00E15638" w:rsidTr="00E15638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909 2 02 15021 10 0000 150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Дотации на сбалансированность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15638" w:rsidRPr="00E15638" w:rsidTr="00074F41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909 2 02 20000 00 0000 150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5638" w:rsidRPr="00E15638" w:rsidTr="00E15638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909 2 02 29999 10 0000 150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15638" w:rsidRPr="00E15638" w:rsidTr="00074F41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909 2 02 30000 00 0000 150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160,5</w:t>
            </w:r>
          </w:p>
        </w:tc>
      </w:tr>
      <w:tr w:rsidR="00E15638" w:rsidRPr="00E15638" w:rsidTr="00074F41">
        <w:trPr>
          <w:trHeight w:val="20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909 2 02 35118 00 0000 150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 xml:space="preserve"> Субвенции бюджетам на осуществление </w:t>
            </w:r>
            <w:proofErr w:type="spellStart"/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госполномочий</w:t>
            </w:r>
            <w:proofErr w:type="spellEnd"/>
            <w:r w:rsidRPr="00E15638">
              <w:rPr>
                <w:rFonts w:ascii="Times New Roman" w:hAnsi="Times New Roman" w:cs="Times New Roman"/>
                <w:sz w:val="26"/>
                <w:szCs w:val="26"/>
              </w:rPr>
              <w:t xml:space="preserve"> по первичному воинскому учету на территориях, где отсутствуют военные комиссариаты в рамках Государственной программы повышения эффективности </w:t>
            </w:r>
            <w:proofErr w:type="spellStart"/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управлениягосударственными</w:t>
            </w:r>
            <w:proofErr w:type="spellEnd"/>
            <w:r w:rsidRPr="00E15638">
              <w:rPr>
                <w:rFonts w:ascii="Times New Roman" w:hAnsi="Times New Roman" w:cs="Times New Roman"/>
                <w:sz w:val="26"/>
                <w:szCs w:val="26"/>
              </w:rPr>
              <w:t xml:space="preserve"> финансами в 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159,8</w:t>
            </w:r>
          </w:p>
        </w:tc>
      </w:tr>
      <w:tr w:rsidR="00E15638" w:rsidRPr="00E15638" w:rsidTr="00E15638">
        <w:trPr>
          <w:trHeight w:val="18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909 2 02 35118 10 0000 150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 xml:space="preserve"> Субвенции бюджетам на осуществление </w:t>
            </w:r>
            <w:proofErr w:type="spellStart"/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госполномочий</w:t>
            </w:r>
            <w:proofErr w:type="spellEnd"/>
            <w:r w:rsidRPr="00E15638">
              <w:rPr>
                <w:rFonts w:ascii="Times New Roman" w:hAnsi="Times New Roman" w:cs="Times New Roman"/>
                <w:sz w:val="26"/>
                <w:szCs w:val="26"/>
              </w:rPr>
              <w:t xml:space="preserve"> по первичному воинскому учету на территориях, где отсутствуют военные комиссариаты в рамках Государственно</w:t>
            </w:r>
            <w:r w:rsidRPr="00E156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й программы повышения эффективности </w:t>
            </w:r>
            <w:proofErr w:type="spellStart"/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управлениягосударственными</w:t>
            </w:r>
            <w:proofErr w:type="spellEnd"/>
            <w:r w:rsidRPr="00E15638">
              <w:rPr>
                <w:rFonts w:ascii="Times New Roman" w:hAnsi="Times New Roman" w:cs="Times New Roman"/>
                <w:sz w:val="26"/>
                <w:szCs w:val="26"/>
              </w:rPr>
              <w:t xml:space="preserve"> финансами в 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159,8</w:t>
            </w:r>
          </w:p>
        </w:tc>
      </w:tr>
      <w:tr w:rsidR="00E15638" w:rsidRPr="00E15638" w:rsidTr="00074F41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909 2 02 30024 00 0000 150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</w:tr>
      <w:tr w:rsidR="00E15638" w:rsidRPr="00E15638" w:rsidTr="00E15638">
        <w:trPr>
          <w:trHeight w:val="16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909 2 02 30024 10 0000 150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15638" w:rsidRPr="00E15638" w:rsidTr="00074F41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909 2 02 40000 00 0000 150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1591</w:t>
            </w:r>
          </w:p>
        </w:tc>
      </w:tr>
      <w:tr w:rsidR="00E15638" w:rsidRPr="00E15638" w:rsidTr="00074F41">
        <w:trPr>
          <w:trHeight w:val="11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909 2 02 40014 10 0000 150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1591</w:t>
            </w:r>
          </w:p>
        </w:tc>
      </w:tr>
      <w:tr w:rsidR="00E15638" w:rsidRPr="00E15638" w:rsidTr="00074F41">
        <w:trPr>
          <w:trHeight w:val="10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909 2 02 49999 10 0000 150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15638" w:rsidRPr="00E15638" w:rsidTr="00074F41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8" w:rsidRPr="00E15638" w:rsidRDefault="00E15638" w:rsidP="00E156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6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3421,6</w:t>
            </w:r>
          </w:p>
        </w:tc>
      </w:tr>
    </w:tbl>
    <w:p w:rsidR="00E15638" w:rsidRDefault="00E15638"/>
    <w:p w:rsidR="002715C9" w:rsidRDefault="002715C9"/>
    <w:p w:rsidR="002715C9" w:rsidRDefault="002715C9"/>
    <w:p w:rsidR="002715C9" w:rsidRDefault="002715C9"/>
    <w:p w:rsidR="002715C9" w:rsidRDefault="002715C9"/>
    <w:p w:rsidR="002715C9" w:rsidRDefault="002715C9"/>
    <w:p w:rsidR="002715C9" w:rsidRDefault="002715C9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p w:rsidR="00074F41" w:rsidRDefault="00074F41"/>
    <w:tbl>
      <w:tblPr>
        <w:tblW w:w="13178" w:type="dxa"/>
        <w:tblInd w:w="113" w:type="dxa"/>
        <w:tblLayout w:type="fixed"/>
        <w:tblLook w:val="04A0"/>
      </w:tblPr>
      <w:tblGrid>
        <w:gridCol w:w="5807"/>
        <w:gridCol w:w="851"/>
        <w:gridCol w:w="801"/>
        <w:gridCol w:w="560"/>
        <w:gridCol w:w="520"/>
        <w:gridCol w:w="660"/>
        <w:gridCol w:w="773"/>
        <w:gridCol w:w="550"/>
        <w:gridCol w:w="866"/>
        <w:gridCol w:w="866"/>
        <w:gridCol w:w="924"/>
      </w:tblGrid>
      <w:tr w:rsidR="00074F41" w:rsidRPr="00074F41" w:rsidTr="00E5466E">
        <w:trPr>
          <w:trHeight w:val="151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4F41" w:rsidRPr="00074F41" w:rsidTr="00074F41">
        <w:trPr>
          <w:trHeight w:val="34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075" w:type="dxa"/>
              <w:tblInd w:w="113" w:type="dxa"/>
              <w:tblLayout w:type="fixed"/>
              <w:tblLook w:val="04A0"/>
            </w:tblPr>
            <w:tblGrid>
              <w:gridCol w:w="8075"/>
            </w:tblGrid>
            <w:tr w:rsidR="00E5466E" w:rsidRPr="00E15638" w:rsidTr="00E5466E">
              <w:trPr>
                <w:trHeight w:val="375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66E" w:rsidRPr="00E15638" w:rsidRDefault="00E5466E" w:rsidP="00E5466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</w:tc>
            </w:tr>
            <w:tr w:rsidR="00E5466E" w:rsidRPr="00E15638" w:rsidTr="00E5466E">
              <w:trPr>
                <w:trHeight w:val="375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66E" w:rsidRPr="00E15638" w:rsidRDefault="00E5466E" w:rsidP="00E5466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6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Совета депутатов </w:t>
                  </w:r>
                </w:p>
              </w:tc>
            </w:tr>
            <w:tr w:rsidR="00E5466E" w:rsidRPr="00E15638" w:rsidTr="00E5466E">
              <w:trPr>
                <w:trHeight w:val="375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66E" w:rsidRPr="00E15638" w:rsidRDefault="00E5466E" w:rsidP="00E5466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156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Аксельского</w:t>
                  </w:r>
                  <w:proofErr w:type="spellEnd"/>
                  <w:r w:rsidRPr="00E156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</w:p>
              </w:tc>
            </w:tr>
            <w:tr w:rsidR="00E5466E" w:rsidRPr="00E15638" w:rsidTr="00E5466E">
              <w:trPr>
                <w:trHeight w:val="375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66E" w:rsidRPr="00E15638" w:rsidRDefault="006D5928" w:rsidP="00E5466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"27 " декабря 2023 года №120</w:t>
                  </w:r>
                </w:p>
              </w:tc>
            </w:tr>
          </w:tbl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F41" w:rsidRPr="00074F41" w:rsidTr="00074F41">
        <w:trPr>
          <w:trHeight w:val="11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F41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АКСЕЛЬСКОГО СЕЛЬСКОГО ПОСЕЛЕНИЯ ТЕМНИКОВСКОГО МУНИЦИПАЛЬНОГО РАЙОНА  РЕСПУБЛИКИ МОРДОВИЯ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2025-2026ГГ</w:t>
            </w: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тыс.рублей</w:t>
            </w: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F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F41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F41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2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F4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F4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F41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74F41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74F41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4F4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 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4150,2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3330,80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3358,80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4150,2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3330,80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3358,80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2208,20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1418,40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1432,30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РФ и муниципального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391,60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169,00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391,6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 аппарата администрации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391,6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Главы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261,6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074F41" w:rsidRPr="00074F41" w:rsidTr="00074F41">
        <w:trPr>
          <w:trHeight w:val="76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261,6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261,6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074F41" w:rsidRPr="00074F41" w:rsidTr="00074F4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Субсидии, выплачиваемые в зависимости от выполнения социально-экономических показателей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76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1799,30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1270,10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1246,00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1798,70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1269,40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1245,30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 аппарата администрации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1503,60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1269,40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1245,30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1290,00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898,30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873,10</w:t>
            </w:r>
          </w:p>
        </w:tc>
      </w:tr>
      <w:tr w:rsidR="00074F41" w:rsidRPr="00074F41" w:rsidTr="00074F41">
        <w:trPr>
          <w:trHeight w:val="76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1290,00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898,30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873,10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1290,00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898,30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873,10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989,00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677,00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299,00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192,80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функцийорганов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213,60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371,10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372,20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муниципальных органов</w:t>
            </w:r>
            <w:proofErr w:type="gram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366,90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366,90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366,90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552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552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организация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295,10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Субсидии, выплачиваемые в зависимости от выполнения социально-экономических показателей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295,10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76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65,10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финансо-бюджетного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074F41" w:rsidRPr="00074F41" w:rsidTr="00074F41">
        <w:trPr>
          <w:trHeight w:val="7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мужбюджетные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Тархановского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074F41" w:rsidRPr="00074F41" w:rsidTr="00074F41">
        <w:trPr>
          <w:trHeight w:val="79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</w:t>
            </w: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074F41" w:rsidRPr="00074F41" w:rsidTr="00074F41">
        <w:trPr>
          <w:trHeight w:val="79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074F41" w:rsidRPr="00074F41" w:rsidTr="00074F41">
        <w:trPr>
          <w:trHeight w:val="79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145,70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159,80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145,70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159,80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145,70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159,80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145,70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159,80</w:t>
            </w:r>
          </w:p>
        </w:tc>
      </w:tr>
      <w:tr w:rsidR="00074F41" w:rsidRPr="00074F41" w:rsidTr="00074F41">
        <w:trPr>
          <w:trHeight w:val="6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74F41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145,70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159,80</w:t>
            </w:r>
          </w:p>
        </w:tc>
      </w:tr>
      <w:tr w:rsidR="00074F41" w:rsidRPr="00074F41" w:rsidTr="00074F41">
        <w:trPr>
          <w:trHeight w:val="76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122,00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134,80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720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074F41" w:rsidRPr="00074F41" w:rsidTr="00074F41">
        <w:trPr>
          <w:trHeight w:val="192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074F41" w:rsidRPr="00074F41" w:rsidTr="00074F41">
        <w:trPr>
          <w:trHeight w:val="76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 на территории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Аксельского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2020-2024гг"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F41" w:rsidRPr="00074F41" w:rsidTr="00074F4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S6140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S6140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S6140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074F41" w:rsidRPr="00074F41" w:rsidTr="00074F41">
        <w:trPr>
          <w:trHeight w:val="6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44101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F41">
              <w:rPr>
                <w:rFonts w:ascii="Times New Roman" w:hAnsi="Times New Roman" w:cs="Times New Roman"/>
                <w:sz w:val="16"/>
                <w:szCs w:val="16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F41" w:rsidRPr="00074F41" w:rsidTr="00074F41">
        <w:trPr>
          <w:trHeight w:val="72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074F41" w:rsidRPr="00074F41" w:rsidTr="00074F41">
        <w:trPr>
          <w:trHeight w:val="960"/>
        </w:trPr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44104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225,70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074F41" w:rsidRPr="00074F41" w:rsidTr="00074F41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480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14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соответствиис</w:t>
            </w:r>
            <w:proofErr w:type="spellEnd"/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44103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255"/>
        </w:trPr>
        <w:tc>
          <w:tcPr>
            <w:tcW w:w="58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4F41" w:rsidRPr="00074F41" w:rsidTr="00074F41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1" w:rsidRPr="00074F41" w:rsidTr="00074F41">
        <w:trPr>
          <w:trHeight w:val="30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1" w:rsidRPr="00074F41" w:rsidTr="00074F41">
        <w:trPr>
          <w:trHeight w:val="57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F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1" w:rsidRPr="00074F41" w:rsidTr="00074F41">
        <w:trPr>
          <w:trHeight w:val="90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074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Темниковского</w:t>
            </w:r>
            <w:proofErr w:type="spellEnd"/>
            <w:r w:rsidRPr="00074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1" w:rsidRPr="00074F41" w:rsidTr="00074F41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74F41">
              <w:rPr>
                <w:rFonts w:ascii="Times New Roman" w:hAnsi="Times New Roman" w:cs="Times New Roman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41420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1" w:rsidRPr="00074F41" w:rsidTr="00074F41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41420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F41" w:rsidRPr="00074F41" w:rsidTr="00074F41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74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41420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730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41" w:rsidRPr="00074F41" w:rsidRDefault="00074F41" w:rsidP="00074F4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074F41">
              <w:rPr>
                <w:sz w:val="20"/>
                <w:szCs w:val="20"/>
              </w:rPr>
              <w:t>0</w:t>
            </w:r>
          </w:p>
        </w:tc>
      </w:tr>
    </w:tbl>
    <w:p w:rsidR="00074F41" w:rsidRDefault="00074F41"/>
    <w:p w:rsidR="00074F41" w:rsidRDefault="00074F41"/>
    <w:tbl>
      <w:tblPr>
        <w:tblW w:w="14673" w:type="dxa"/>
        <w:tblInd w:w="113" w:type="dxa"/>
        <w:tblLook w:val="04A0"/>
      </w:tblPr>
      <w:tblGrid>
        <w:gridCol w:w="3541"/>
        <w:gridCol w:w="4227"/>
        <w:gridCol w:w="590"/>
        <w:gridCol w:w="619"/>
        <w:gridCol w:w="396"/>
        <w:gridCol w:w="379"/>
        <w:gridCol w:w="491"/>
        <w:gridCol w:w="773"/>
        <w:gridCol w:w="550"/>
        <w:gridCol w:w="968"/>
        <w:gridCol w:w="866"/>
        <w:gridCol w:w="1273"/>
      </w:tblGrid>
      <w:tr w:rsidR="00E5466E" w:rsidRPr="00ED0791" w:rsidTr="001848A0">
        <w:trPr>
          <w:trHeight w:val="31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66E" w:rsidRPr="00ED0791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RANGE!A1:L177"/>
            <w:bookmarkEnd w:id="0"/>
          </w:p>
        </w:tc>
        <w:tc>
          <w:tcPr>
            <w:tcW w:w="1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p w:rsidR="001848A0" w:rsidRDefault="001848A0"/>
          <w:tbl>
            <w:tblPr>
              <w:tblW w:w="8075" w:type="dxa"/>
              <w:tblInd w:w="113" w:type="dxa"/>
              <w:tblLook w:val="04A0"/>
            </w:tblPr>
            <w:tblGrid>
              <w:gridCol w:w="8075"/>
            </w:tblGrid>
            <w:tr w:rsidR="00E5466E" w:rsidRPr="00865028" w:rsidTr="001848A0">
              <w:trPr>
                <w:trHeight w:val="375"/>
              </w:trPr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66E" w:rsidRPr="00865028" w:rsidRDefault="00E5466E" w:rsidP="001848A0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502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7D54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E5466E" w:rsidRPr="00865028" w:rsidTr="001848A0">
              <w:trPr>
                <w:trHeight w:val="375"/>
              </w:trPr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66E" w:rsidRPr="00865028" w:rsidRDefault="00E5466E" w:rsidP="00E5466E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5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Совета депутатов </w:t>
                  </w:r>
                </w:p>
              </w:tc>
            </w:tr>
            <w:tr w:rsidR="00E5466E" w:rsidRPr="00865028" w:rsidTr="001848A0">
              <w:trPr>
                <w:trHeight w:val="375"/>
              </w:trPr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66E" w:rsidRPr="00865028" w:rsidRDefault="00E5466E" w:rsidP="00E5466E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65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Аксельского</w:t>
                  </w:r>
                  <w:proofErr w:type="spellEnd"/>
                  <w:r w:rsidRPr="00865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</w:p>
              </w:tc>
            </w:tr>
            <w:tr w:rsidR="00E5466E" w:rsidRPr="00865028" w:rsidTr="001848A0">
              <w:trPr>
                <w:trHeight w:val="375"/>
              </w:trPr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66E" w:rsidRPr="00865028" w:rsidRDefault="00E5466E" w:rsidP="00E5466E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5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"27 </w:t>
                  </w:r>
                  <w:r w:rsidR="006D5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" декабря 2023 года №120</w:t>
                  </w:r>
                </w:p>
              </w:tc>
            </w:tr>
          </w:tbl>
          <w:p w:rsidR="00E5466E" w:rsidRDefault="00E5466E" w:rsidP="00E5466E"/>
        </w:tc>
      </w:tr>
      <w:tr w:rsidR="00ED0791" w:rsidRPr="00ED0791" w:rsidTr="001848A0">
        <w:trPr>
          <w:trHeight w:val="37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791" w:rsidRPr="00ED0791" w:rsidTr="001848A0">
        <w:trPr>
          <w:trHeight w:val="510"/>
        </w:trPr>
        <w:tc>
          <w:tcPr>
            <w:tcW w:w="13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АКСЕЛЬСКОГО СЕЛЬСКОГО ПОСЕЛЕНИЯ ТЕМНИКОВСКОГО МУНИЦИПАЛЬНОГО РАЙОНА РЕСПУБЛИКИ МОРДОВИЯ НА 2024-2026гг.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тыс.рублей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0791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0791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0791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0791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12</w:t>
            </w: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4 150,2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3 330,8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3 358,8</w:t>
            </w: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516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4150,2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3330,80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3358,80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2208,20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1418,40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1432,30</w:t>
            </w:r>
          </w:p>
        </w:tc>
      </w:tr>
      <w:tr w:rsidR="00ED0791" w:rsidRPr="00ED0791" w:rsidTr="001848A0">
        <w:trPr>
          <w:trHeight w:val="51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РФ и муниципального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образавания</w:t>
            </w:r>
            <w:proofErr w:type="spellEnd"/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169,00</w:t>
            </w:r>
          </w:p>
        </w:tc>
      </w:tr>
      <w:tr w:rsidR="00ED0791" w:rsidRPr="00ED0791" w:rsidTr="001848A0">
        <w:trPr>
          <w:trHeight w:val="39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Глава, аппарат администрации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ED0791" w:rsidRPr="00ED0791" w:rsidTr="001848A0">
        <w:trPr>
          <w:trHeight w:val="76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Субсидии, выплачиваемые в зависимости от выполнения социально-экономических показателей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D0791" w:rsidRPr="00ED0791" w:rsidTr="001848A0">
        <w:trPr>
          <w:trHeight w:val="76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1799,30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1798,70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 аппарата администрации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1503,60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1269,40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1245,30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1503,60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1288,00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869,80</w:t>
            </w:r>
          </w:p>
        </w:tc>
      </w:tr>
      <w:tr w:rsidR="00ED0791" w:rsidRPr="00ED0791" w:rsidTr="001848A0">
        <w:trPr>
          <w:trHeight w:val="76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1288,00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1288,00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727,00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677,00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192,80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функцийорганов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213,60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372,20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215,60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375,50</w:t>
            </w:r>
          </w:p>
        </w:tc>
      </w:tr>
      <w:tr w:rsidR="00ED0791" w:rsidRPr="00ED0791" w:rsidTr="001848A0">
        <w:trPr>
          <w:trHeight w:val="76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муниципальных органов</w:t>
            </w:r>
            <w:proofErr w:type="gram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исключением фонда оплаты труда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366,90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366,90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365,80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366,90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организация и земельного налога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295,10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Субсидии, выплачиваемые в зависимости от выполнения социально-экономических показателей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295,10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76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295,10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295,10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организация и земельного налога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</w:t>
            </w:r>
          </w:p>
        </w:tc>
      </w:tr>
      <w:tr w:rsidR="00ED0791" w:rsidRPr="00ED0791" w:rsidTr="001848A0">
        <w:trPr>
          <w:trHeight w:val="720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финансо-бюджетного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надзора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ED0791" w:rsidRPr="00ED0791" w:rsidTr="001848A0">
        <w:trPr>
          <w:trHeight w:val="720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мужбюджетные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</w:tr>
      <w:tr w:rsidR="00ED0791" w:rsidRPr="00ED0791" w:rsidTr="001848A0">
        <w:trPr>
          <w:trHeight w:val="6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</w:tr>
      <w:tr w:rsidR="00ED0791" w:rsidRPr="00ED0791" w:rsidTr="001848A0">
        <w:trPr>
          <w:trHeight w:val="90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</w:tr>
      <w:tr w:rsidR="00ED0791" w:rsidRPr="00ED0791" w:rsidTr="001848A0">
        <w:trPr>
          <w:trHeight w:val="73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</w:t>
            </w: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земельного участка, расположенного в границах поселения,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</w:tr>
      <w:tr w:rsidR="00ED0791" w:rsidRPr="00ED0791" w:rsidTr="001848A0">
        <w:trPr>
          <w:trHeight w:val="73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</w:tr>
      <w:tr w:rsidR="00ED0791" w:rsidRPr="00ED0791" w:rsidTr="001848A0">
        <w:trPr>
          <w:trHeight w:val="73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6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159,8</w:t>
            </w:r>
          </w:p>
        </w:tc>
      </w:tr>
      <w:tr w:rsidR="00ED0791" w:rsidRPr="00ED0791" w:rsidTr="001848A0">
        <w:trPr>
          <w:trHeight w:val="46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159,8</w:t>
            </w:r>
          </w:p>
        </w:tc>
      </w:tr>
      <w:tr w:rsidR="00ED0791" w:rsidRPr="00ED0791" w:rsidTr="001848A0">
        <w:trPr>
          <w:trHeight w:val="5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159,80</w:t>
            </w:r>
          </w:p>
        </w:tc>
      </w:tr>
      <w:tr w:rsidR="00ED0791" w:rsidRPr="00ED0791" w:rsidTr="001848A0">
        <w:trPr>
          <w:trHeight w:val="6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131,90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159,80</w:t>
            </w:r>
          </w:p>
        </w:tc>
      </w:tr>
      <w:tr w:rsidR="00ED0791" w:rsidRPr="00ED0791" w:rsidTr="001848A0">
        <w:trPr>
          <w:trHeight w:val="76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114,00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ED0791" w:rsidRPr="00ED0791" w:rsidTr="001848A0">
        <w:trPr>
          <w:trHeight w:val="720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ED0791" w:rsidRPr="00ED0791" w:rsidTr="001848A0">
        <w:trPr>
          <w:trHeight w:val="9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15,50</w:t>
            </w: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1480,00</w:t>
            </w:r>
          </w:p>
        </w:tc>
      </w:tr>
      <w:tr w:rsidR="00ED0791" w:rsidRPr="00ED0791" w:rsidTr="001848A0">
        <w:trPr>
          <w:trHeight w:val="270"/>
        </w:trPr>
        <w:tc>
          <w:tcPr>
            <w:tcW w:w="354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</w:tr>
      <w:tr w:rsidR="00ED0791" w:rsidRPr="00ED0791" w:rsidTr="001848A0">
        <w:trPr>
          <w:trHeight w:val="192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</w:t>
            </w: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1480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 на территории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2020-2024гг"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S6140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0791" w:rsidRPr="00ED0791" w:rsidTr="001848A0">
        <w:trPr>
          <w:trHeight w:val="43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S6140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S6140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D0791" w:rsidRPr="00ED0791" w:rsidTr="001848A0">
        <w:trPr>
          <w:trHeight w:val="54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ED0791" w:rsidRPr="00ED0791" w:rsidTr="001848A0">
        <w:trPr>
          <w:trHeight w:val="589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ED0791" w:rsidRPr="00ED0791" w:rsidTr="001848A0">
        <w:trPr>
          <w:trHeight w:val="28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ED0791" w:rsidRPr="00ED0791" w:rsidTr="001848A0">
        <w:trPr>
          <w:trHeight w:val="405"/>
        </w:trPr>
        <w:tc>
          <w:tcPr>
            <w:tcW w:w="3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</w:tr>
      <w:tr w:rsidR="00ED0791" w:rsidRPr="00ED0791" w:rsidTr="001848A0">
        <w:trPr>
          <w:trHeight w:val="5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</w:tr>
      <w:tr w:rsidR="00ED0791" w:rsidRPr="00ED0791" w:rsidTr="001848A0">
        <w:trPr>
          <w:trHeight w:val="54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</w:tr>
      <w:tr w:rsidR="00ED0791" w:rsidRPr="00ED0791" w:rsidTr="001848A0">
        <w:trPr>
          <w:trHeight w:val="540"/>
        </w:trPr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0791" w:rsidRPr="00ED0791" w:rsidTr="001848A0">
        <w:trPr>
          <w:trHeight w:val="540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200.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0791" w:rsidRPr="00ED0791" w:rsidTr="001848A0">
        <w:trPr>
          <w:trHeight w:val="54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0791" w:rsidRPr="00ED0791" w:rsidTr="001848A0">
        <w:trPr>
          <w:trHeight w:val="54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0791" w:rsidRPr="00ED0791" w:rsidTr="001848A0">
        <w:trPr>
          <w:trHeight w:val="54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0791" w:rsidRPr="00ED0791" w:rsidTr="001848A0">
        <w:trPr>
          <w:trHeight w:val="735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</w:tr>
      <w:tr w:rsidR="00ED0791" w:rsidRPr="00ED0791" w:rsidTr="001848A0">
        <w:trPr>
          <w:trHeight w:val="73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</w:tr>
      <w:tr w:rsidR="00ED0791" w:rsidRPr="00ED0791" w:rsidTr="001848A0">
        <w:trPr>
          <w:trHeight w:val="73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ED0791" w:rsidRPr="00ED0791" w:rsidTr="001848A0">
        <w:trPr>
          <w:trHeight w:val="85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ED0791" w:rsidRPr="00ED0791" w:rsidTr="001848A0">
        <w:trPr>
          <w:trHeight w:val="758"/>
        </w:trPr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ED0791" w:rsidRPr="00ED0791" w:rsidTr="001848A0">
        <w:trPr>
          <w:trHeight w:val="5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Chars="200"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225,70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205,50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</w:tr>
      <w:tr w:rsidR="00ED0791" w:rsidRPr="00ED0791" w:rsidTr="001848A0">
        <w:trPr>
          <w:trHeight w:val="46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пенсии, социальные доплаты к </w:t>
            </w: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пенсиям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ED0791" w:rsidRPr="00ED0791" w:rsidTr="001848A0">
        <w:trPr>
          <w:trHeight w:val="480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ED0791" w:rsidRPr="00ED0791" w:rsidTr="001848A0">
        <w:trPr>
          <w:trHeight w:val="12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соответствиис</w:t>
            </w:r>
            <w:proofErr w:type="spellEnd"/>
            <w:r w:rsidRPr="00ED0791">
              <w:rPr>
                <w:rFonts w:ascii="Times New Roman" w:hAnsi="Times New Roman" w:cs="Times New Roman"/>
                <w:sz w:val="18"/>
                <w:szCs w:val="18"/>
              </w:rPr>
              <w:t xml:space="preserve"> жилищным законодательством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ED0791" w:rsidRPr="00ED0791" w:rsidTr="001848A0">
        <w:trPr>
          <w:trHeight w:val="255"/>
        </w:trPr>
        <w:tc>
          <w:tcPr>
            <w:tcW w:w="3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ED0791" w:rsidRPr="00ED0791" w:rsidTr="001848A0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3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</w:t>
            </w: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Федерации, за исключением расходов, связанных с выплатой вознаграждения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57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90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41420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41420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5,1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 </w:t>
            </w:r>
          </w:p>
        </w:tc>
      </w:tr>
      <w:tr w:rsidR="00ED0791" w:rsidRPr="00ED0791" w:rsidTr="001848A0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41420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730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5,1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D0791">
              <w:rPr>
                <w:sz w:val="20"/>
                <w:szCs w:val="20"/>
              </w:rPr>
              <w:t>6,3</w:t>
            </w:r>
          </w:p>
        </w:tc>
      </w:tr>
    </w:tbl>
    <w:p w:rsidR="00074F41" w:rsidRDefault="00074F41"/>
    <w:tbl>
      <w:tblPr>
        <w:tblW w:w="8075" w:type="dxa"/>
        <w:tblInd w:w="113" w:type="dxa"/>
        <w:tblLook w:val="04A0"/>
      </w:tblPr>
      <w:tblGrid>
        <w:gridCol w:w="8075"/>
      </w:tblGrid>
      <w:tr w:rsidR="007D54D8" w:rsidRPr="00865028" w:rsidTr="00BA4EEB">
        <w:trPr>
          <w:trHeight w:val="37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D8" w:rsidRPr="00865028" w:rsidRDefault="007D54D8" w:rsidP="00BA4E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86502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54D8" w:rsidRPr="00865028" w:rsidTr="00BA4EEB">
        <w:trPr>
          <w:trHeight w:val="37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D8" w:rsidRPr="00865028" w:rsidRDefault="007D54D8" w:rsidP="00BA4E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7D54D8" w:rsidRPr="00865028" w:rsidTr="00BA4EEB">
        <w:trPr>
          <w:trHeight w:val="37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D8" w:rsidRPr="00865028" w:rsidRDefault="007D54D8" w:rsidP="00BA4E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028">
              <w:rPr>
                <w:rFonts w:ascii="Times New Roman" w:hAnsi="Times New Roman" w:cs="Times New Roman"/>
                <w:sz w:val="28"/>
                <w:szCs w:val="28"/>
              </w:rPr>
              <w:t>Аксельского</w:t>
            </w:r>
            <w:proofErr w:type="spellEnd"/>
            <w:r w:rsidRPr="008650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7D54D8" w:rsidRPr="00865028" w:rsidTr="00BA4EEB">
        <w:trPr>
          <w:trHeight w:val="37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D8" w:rsidRPr="00865028" w:rsidRDefault="006D5928" w:rsidP="00BA4E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"27 " декабря 2023 года №120</w:t>
            </w:r>
          </w:p>
        </w:tc>
      </w:tr>
      <w:tr w:rsidR="007D54D8" w:rsidRPr="00865028" w:rsidTr="00BA4EEB">
        <w:trPr>
          <w:trHeight w:val="37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4D8" w:rsidRPr="00865028" w:rsidRDefault="007D54D8" w:rsidP="00BA4E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791" w:rsidRDefault="007D54D8">
      <w:r w:rsidRPr="00ED0791">
        <w:rPr>
          <w:rFonts w:ascii="Times New Roman" w:hAnsi="Times New Roman" w:cs="Times New Roman"/>
          <w:b/>
          <w:bCs/>
          <w:sz w:val="22"/>
          <w:szCs w:val="22"/>
        </w:rPr>
        <w:t>РАСПРЕДЕЛЕНИЕ БЮДЖЕТНЫХ АССИГНОВАНИЙ БЮДЖЕТА АКСЕЛЬСКОГО СЕЛЬСКОГО ПОСЕЛЕНИЯ ТЕМНИКОВСКОГО МУНИЦИПАЛЬНОГО РАЙОНА ПО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БЮДЖЕТОВ, А ТАКЖЕ ПО РАЗДЕЛАМ И ПОДРАЗДЕЛАМ КЛАССИФИКАЦИИ РАСХОДОВ БЮДЖЕТОВ НА 2024 ГОД И ПЛАНОВЫЙ ПЕРИОД 2025-2026ГГ</w:t>
      </w:r>
    </w:p>
    <w:p w:rsidR="00ED0791" w:rsidRDefault="00ED0791"/>
    <w:p w:rsidR="00ED0791" w:rsidRDefault="00ED0791"/>
    <w:p w:rsidR="00ED0791" w:rsidRDefault="00ED0791"/>
    <w:p w:rsidR="00ED0791" w:rsidRDefault="00ED0791"/>
    <w:tbl>
      <w:tblPr>
        <w:tblW w:w="14170" w:type="dxa"/>
        <w:tblInd w:w="113" w:type="dxa"/>
        <w:tblLayout w:type="fixed"/>
        <w:tblLook w:val="04A0"/>
      </w:tblPr>
      <w:tblGrid>
        <w:gridCol w:w="5465"/>
        <w:gridCol w:w="883"/>
        <w:gridCol w:w="1003"/>
        <w:gridCol w:w="715"/>
        <w:gridCol w:w="773"/>
        <w:gridCol w:w="654"/>
        <w:gridCol w:w="708"/>
        <w:gridCol w:w="567"/>
        <w:gridCol w:w="594"/>
        <w:gridCol w:w="966"/>
        <w:gridCol w:w="876"/>
        <w:gridCol w:w="966"/>
      </w:tblGrid>
      <w:tr w:rsidR="00ED0791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7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</w:rPr>
              <w:t>тыс.рублей</w:t>
            </w:r>
          </w:p>
        </w:tc>
      </w:tr>
      <w:tr w:rsidR="00ED0791" w:rsidRPr="00ED0791" w:rsidTr="00E5466E">
        <w:trPr>
          <w:trHeight w:val="270"/>
        </w:trPr>
        <w:tc>
          <w:tcPr>
            <w:tcW w:w="5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79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791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791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791">
              <w:rPr>
                <w:b/>
                <w:bCs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791">
              <w:rPr>
                <w:b/>
                <w:bCs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ED0791" w:rsidRPr="00ED0791" w:rsidTr="00E5466E">
        <w:trPr>
          <w:trHeight w:val="315"/>
        </w:trPr>
        <w:tc>
          <w:tcPr>
            <w:tcW w:w="5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7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D07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466E" w:rsidRPr="00ED0791" w:rsidTr="00E5466E">
        <w:trPr>
          <w:trHeight w:val="25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D0791">
              <w:rPr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5466E" w:rsidRPr="00ED0791" w:rsidTr="00E5466E">
        <w:trPr>
          <w:trHeight w:val="3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</w:rPr>
              <w:t>4150,2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</w:rPr>
              <w:t>3330,8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</w:rPr>
              <w:t>3358,8</w:t>
            </w:r>
          </w:p>
        </w:tc>
      </w:tr>
      <w:tr w:rsidR="00E5466E" w:rsidRPr="00ED0791" w:rsidTr="00E5466E">
        <w:trPr>
          <w:trHeight w:val="6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Программные расходы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2190,30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1400,40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1414,30</w:t>
            </w:r>
          </w:p>
        </w:tc>
      </w:tr>
      <w:tr w:rsidR="00E5466E" w:rsidRPr="00ED0791" w:rsidTr="00E5466E">
        <w:trPr>
          <w:trHeight w:val="99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 на территории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сельского поселения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2020-2024гг"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87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6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S6140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5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S6140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S6140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6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S6140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7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S6140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7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S6140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S6140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Администрации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2190,30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1400,40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1414,30</w:t>
            </w:r>
          </w:p>
        </w:tc>
      </w:tr>
      <w:tr w:rsidR="00E5466E" w:rsidRPr="00ED0791" w:rsidTr="00E5466E">
        <w:trPr>
          <w:trHeight w:val="25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Глава, аппарат администрации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2190,30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1400,40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1414,30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261,60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169,00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261,60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169,00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261,60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169,00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</w:tr>
      <w:tr w:rsidR="00E5466E" w:rsidRPr="00ED0791" w:rsidTr="00E5466E">
        <w:trPr>
          <w:trHeight w:val="37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</w:tr>
      <w:tr w:rsidR="00E5466E" w:rsidRPr="00ED0791" w:rsidTr="00E5466E">
        <w:trPr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</w:tr>
      <w:tr w:rsidR="00E5466E" w:rsidRPr="00ED0791" w:rsidTr="00E5466E">
        <w:trPr>
          <w:trHeight w:val="49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Субсидии, выплачиваемые в зависимости от выполнения социально-экономических показателей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49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5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63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3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6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1288,00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869,80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1288,00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869,80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1288,00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869,80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Фонд оплаты труда государственных (муниципальных) </w:t>
            </w: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органов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989,00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727,00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677,00</w:t>
            </w:r>
          </w:p>
        </w:tc>
      </w:tr>
      <w:tr w:rsidR="00E5466E" w:rsidRPr="00ED0791" w:rsidTr="00E5466E">
        <w:trPr>
          <w:trHeight w:val="36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989,00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727,00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677,00</w:t>
            </w:r>
          </w:p>
        </w:tc>
      </w:tr>
      <w:tr w:rsidR="00E5466E" w:rsidRPr="00ED0791" w:rsidTr="00E5466E">
        <w:trPr>
          <w:trHeight w:val="49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989,00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727,00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677,00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989,00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727,00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677,00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192,80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192,80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192,80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192,80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374,40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375,50</w:t>
            </w:r>
          </w:p>
        </w:tc>
      </w:tr>
      <w:tr w:rsidR="00E5466E" w:rsidRPr="00ED0791" w:rsidTr="00E5466E">
        <w:trPr>
          <w:trHeight w:val="6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муниципальных органов</w:t>
            </w:r>
            <w:proofErr w:type="gram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исключением фонда оплаты труда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</w:tr>
      <w:tr w:rsidR="00E5466E" w:rsidRPr="00ED0791" w:rsidTr="00E5466E">
        <w:trPr>
          <w:trHeight w:val="529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366,90</w:t>
            </w:r>
          </w:p>
        </w:tc>
      </w:tr>
      <w:tr w:rsidR="00E5466E" w:rsidRPr="00ED0791" w:rsidTr="00E5466E">
        <w:trPr>
          <w:trHeight w:val="50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366,90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366,90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366,90</w:t>
            </w:r>
          </w:p>
        </w:tc>
      </w:tr>
      <w:tr w:rsidR="00E5466E" w:rsidRPr="00ED0791" w:rsidTr="00E5466E">
        <w:trPr>
          <w:trHeight w:val="50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366,90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366,90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43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D0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организация и земельного налога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E5466E" w:rsidRPr="00ED0791" w:rsidTr="00E5466E">
        <w:trPr>
          <w:trHeight w:val="32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E5466E" w:rsidRPr="00ED0791" w:rsidTr="00E5466E">
        <w:trPr>
          <w:trHeight w:val="3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E5466E" w:rsidRPr="00ED0791" w:rsidTr="00E5466E">
        <w:trPr>
          <w:trHeight w:val="49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Субсидии, выплачиваемые в зависимости от выполнения социально-экономических показателей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295,10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49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295,10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49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295,10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6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672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65,10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492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492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3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6E" w:rsidRPr="00ED0791" w:rsidTr="00E5466E">
        <w:trPr>
          <w:trHeight w:val="698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1944,50</w:t>
            </w:r>
          </w:p>
        </w:tc>
      </w:tr>
      <w:tr w:rsidR="00E5466E" w:rsidRPr="00ED0791" w:rsidTr="00E5466E">
        <w:trPr>
          <w:trHeight w:val="120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Темниковского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1944,50</w:t>
            </w:r>
          </w:p>
        </w:tc>
      </w:tr>
      <w:tr w:rsidR="00E5466E" w:rsidRPr="00ED0791" w:rsidTr="00E5466E">
        <w:trPr>
          <w:trHeight w:val="66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Доплаты к пенсиям муниципальных служащих Республики Мордовия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</w:tr>
      <w:tr w:rsidR="00E5466E" w:rsidRPr="00ED0791" w:rsidTr="00E5466E">
        <w:trPr>
          <w:trHeight w:val="409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</w:tr>
      <w:tr w:rsidR="00E5466E" w:rsidRPr="00ED0791" w:rsidTr="00E5466E">
        <w:trPr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</w:tr>
      <w:tr w:rsidR="00E5466E" w:rsidRPr="00ED0791" w:rsidTr="00E5466E">
        <w:trPr>
          <w:trHeight w:val="38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</w:tr>
      <w:tr w:rsidR="00E5466E" w:rsidRPr="00ED0791" w:rsidTr="00E5466E">
        <w:trPr>
          <w:trHeight w:val="409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</w:tr>
      <w:tr w:rsidR="00E5466E" w:rsidRPr="00ED0791" w:rsidTr="00E5466E">
        <w:trPr>
          <w:trHeight w:val="409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</w:tr>
      <w:tr w:rsidR="00E5466E" w:rsidRPr="00ED0791" w:rsidTr="00E5466E">
        <w:trPr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E5466E" w:rsidRPr="00ED0791" w:rsidTr="00E5466E">
        <w:trPr>
          <w:trHeight w:val="70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41420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41420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41420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41420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466E" w:rsidRPr="00ED0791" w:rsidTr="00E5466E">
        <w:trPr>
          <w:trHeight w:val="8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41420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466E" w:rsidRPr="00ED0791" w:rsidTr="00E5466E">
        <w:trPr>
          <w:trHeight w:val="7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0791">
              <w:rPr>
                <w:color w:val="000000"/>
                <w:sz w:val="20"/>
                <w:szCs w:val="20"/>
              </w:rPr>
              <w:t>41420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ED0791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863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44101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44101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</w:tr>
      <w:tr w:rsidR="00E5466E" w:rsidRPr="00ED0791" w:rsidTr="00E5466E">
        <w:trPr>
          <w:trHeight w:val="57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44101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</w:tr>
      <w:tr w:rsidR="00E5466E" w:rsidRPr="00ED0791" w:rsidTr="00E5466E">
        <w:trPr>
          <w:trHeight w:val="25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</w:tr>
      <w:tr w:rsidR="00E5466E" w:rsidRPr="00ED0791" w:rsidTr="00E5466E">
        <w:trPr>
          <w:trHeight w:val="62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</w:tr>
      <w:tr w:rsidR="00E5466E" w:rsidRPr="00ED0791" w:rsidTr="00E5466E">
        <w:trPr>
          <w:trHeight w:val="638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</w:tr>
      <w:tr w:rsidR="00E5466E" w:rsidRPr="00ED0791" w:rsidTr="00E5466E">
        <w:trPr>
          <w:trHeight w:val="552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</w:tr>
      <w:tr w:rsidR="00E5466E" w:rsidRPr="00ED0791" w:rsidTr="00E5466E">
        <w:trPr>
          <w:trHeight w:val="73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соответствиис</w:t>
            </w:r>
            <w:proofErr w:type="spellEnd"/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жилищным законодательством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106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межбюджетные трансферты на осуществление полномочий по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участию в организации деятельности по сбору и транспортированию твердых        коммунальных отходов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</w:tr>
      <w:tr w:rsidR="00E5466E" w:rsidRPr="00ED0791" w:rsidTr="00E5466E">
        <w:trPr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</w:tr>
      <w:tr w:rsidR="00E5466E" w:rsidRPr="00ED0791" w:rsidTr="00E5466E">
        <w:trPr>
          <w:trHeight w:val="38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44106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</w:tr>
      <w:tr w:rsidR="00E5466E" w:rsidRPr="00ED0791" w:rsidTr="00E5466E">
        <w:trPr>
          <w:trHeight w:val="67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E5466E" w:rsidRPr="00ED0791" w:rsidTr="00E5466E">
        <w:trPr>
          <w:trHeight w:val="66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79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261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791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44110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44110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44110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44110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44110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44110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6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44110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</w:tr>
      <w:tr w:rsidR="00E5466E" w:rsidRPr="00ED0791" w:rsidTr="00E5466E">
        <w:trPr>
          <w:trHeight w:val="6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мужбюджетные</w:t>
            </w:r>
            <w:proofErr w:type="spellEnd"/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финансо-бюджетного</w:t>
            </w:r>
            <w:proofErr w:type="spellEnd"/>
            <w:r w:rsidRPr="00ED0791">
              <w:rPr>
                <w:rFonts w:ascii="Times New Roman" w:hAnsi="Times New Roman" w:cs="Times New Roman"/>
                <w:sz w:val="20"/>
                <w:szCs w:val="20"/>
              </w:rPr>
              <w:t>) надзора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E5466E" w:rsidRPr="00ED0791" w:rsidTr="00E5466E">
        <w:trPr>
          <w:trHeight w:val="67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</w:tr>
      <w:tr w:rsidR="00E5466E" w:rsidRPr="00ED0791" w:rsidTr="00E5466E">
        <w:trPr>
          <w:trHeight w:val="63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</w:tr>
      <w:tr w:rsidR="00E5466E" w:rsidRPr="00ED0791" w:rsidTr="00E5466E">
        <w:trPr>
          <w:trHeight w:val="66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</w:tr>
      <w:tr w:rsidR="00E5466E" w:rsidRPr="00ED0791" w:rsidTr="00E5466E">
        <w:trPr>
          <w:trHeight w:val="7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</w:tr>
      <w:tr w:rsidR="00E5466E" w:rsidRPr="00ED0791" w:rsidTr="00E5466E">
        <w:trPr>
          <w:trHeight w:val="48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</w:tr>
      <w:tr w:rsidR="00E5466E" w:rsidRPr="00ED0791" w:rsidTr="00E5466E">
        <w:trPr>
          <w:trHeight w:val="63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>Аксельского</w:t>
            </w:r>
            <w:proofErr w:type="spellEnd"/>
            <w:r w:rsidRPr="00ED079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791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91" w:rsidRPr="00ED0791" w:rsidRDefault="00ED0791" w:rsidP="00ED07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</w:tr>
    </w:tbl>
    <w:p w:rsidR="00ED0791" w:rsidRDefault="00ED0791"/>
    <w:p w:rsidR="00E5466E" w:rsidRDefault="00E5466E"/>
    <w:p w:rsidR="00E5466E" w:rsidRDefault="00E5466E"/>
    <w:tbl>
      <w:tblPr>
        <w:tblW w:w="9493" w:type="dxa"/>
        <w:tblInd w:w="113" w:type="dxa"/>
        <w:tblLook w:val="04A0"/>
      </w:tblPr>
      <w:tblGrid>
        <w:gridCol w:w="2820"/>
        <w:gridCol w:w="3096"/>
        <w:gridCol w:w="1025"/>
        <w:gridCol w:w="992"/>
        <w:gridCol w:w="1560"/>
      </w:tblGrid>
      <w:tr w:rsidR="00E5466E" w:rsidRPr="007D54D8" w:rsidTr="00E5466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,</w:t>
            </w:r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7D54D8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7D54D8">
              <w:rPr>
                <w:rFonts w:ascii="Times New Roman" w:hAnsi="Times New Roman" w:cs="Times New Roman"/>
              </w:rPr>
              <w:t>Приложение №5</w:t>
            </w:r>
          </w:p>
        </w:tc>
      </w:tr>
      <w:tr w:rsidR="00E5466E" w:rsidRPr="007D54D8" w:rsidTr="00E5466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7D54D8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7D54D8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E5466E" w:rsidRPr="007D54D8" w:rsidTr="00E5466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7D54D8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D54D8">
              <w:rPr>
                <w:rFonts w:ascii="Times New Roman" w:hAnsi="Times New Roman" w:cs="Times New Roman"/>
              </w:rPr>
              <w:t>Аксельское</w:t>
            </w:r>
            <w:proofErr w:type="spellEnd"/>
            <w:r w:rsidRPr="007D54D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E5466E" w:rsidRPr="007D54D8" w:rsidTr="00E5466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7D54D8" w:rsidRDefault="006D5928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</w:t>
            </w:r>
            <w:r w:rsidR="00E5466E" w:rsidRPr="007D54D8">
              <w:rPr>
                <w:rFonts w:ascii="Times New Roman" w:hAnsi="Times New Roman" w:cs="Times New Roman"/>
              </w:rPr>
              <w:t>от "23"декабря 2023г.</w:t>
            </w: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66E" w:rsidRPr="00E5466E" w:rsidTr="00E5466E">
        <w:trPr>
          <w:trHeight w:val="255"/>
        </w:trPr>
        <w:tc>
          <w:tcPr>
            <w:tcW w:w="94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АКСЕЛЬСКОГО СЕЛЬСКОГО ПОСЕЛЕНИЯ ТЕМНИКОВСКОГО МУНИЦИПАЛЬНОГО РАЙОНА НА 2024 ГОД И ПЛАНОВЫЙ ПЕРИОД 2025 И 2026 ГОДОВ</w:t>
            </w:r>
          </w:p>
        </w:tc>
      </w:tr>
      <w:tr w:rsidR="00E5466E" w:rsidRPr="00E5466E" w:rsidTr="00E5466E">
        <w:trPr>
          <w:trHeight w:val="255"/>
        </w:trPr>
        <w:tc>
          <w:tcPr>
            <w:tcW w:w="94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(тыс.рублей)</w:t>
            </w: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5466E" w:rsidRPr="00E5466E" w:rsidTr="00E5466E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-62,8</w:t>
            </w:r>
          </w:p>
        </w:tc>
      </w:tr>
      <w:tr w:rsidR="00E5466E" w:rsidRPr="00E5466E" w:rsidTr="00E5466E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</w:tr>
      <w:tr w:rsidR="00E5466E" w:rsidRPr="00E5466E" w:rsidTr="00E5466E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lastRenderedPageBreak/>
              <w:t>000 01 02 00 00 05 0000 810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Погашение бюджетами муниципальных районов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</w:tr>
      <w:tr w:rsidR="00E5466E" w:rsidRPr="00E5466E" w:rsidTr="00E5466E">
        <w:trPr>
          <w:trHeight w:val="11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-62,8</w:t>
            </w:r>
          </w:p>
        </w:tc>
      </w:tr>
      <w:tr w:rsidR="00E5466E" w:rsidRPr="00E5466E" w:rsidTr="00E5466E">
        <w:trPr>
          <w:trHeight w:val="10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000 01 03 01 00 00 0000 000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11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000 01 03 01 00 05 0000 710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19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000 01 03 01 00 05 0000 710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</w:tr>
      <w:tr w:rsidR="00E5466E" w:rsidRPr="00E5466E" w:rsidTr="00E5466E">
        <w:trPr>
          <w:trHeight w:val="13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-62,8</w:t>
            </w:r>
          </w:p>
        </w:tc>
      </w:tr>
      <w:tr w:rsidR="00E5466E" w:rsidRPr="00E5466E" w:rsidTr="00E5466E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000 01 03 01 00 05 0000 810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Погашение бюджетами субъектов Российской Федерации кредитов</w:t>
            </w:r>
            <w:r w:rsidRPr="00E5466E">
              <w:rPr>
                <w:b/>
                <w:bCs/>
                <w:sz w:val="20"/>
                <w:szCs w:val="20"/>
              </w:rPr>
              <w:t xml:space="preserve"> </w:t>
            </w:r>
            <w:r w:rsidRPr="00E5466E">
              <w:rPr>
                <w:sz w:val="20"/>
                <w:szCs w:val="20"/>
              </w:rPr>
              <w:t xml:space="preserve">от других бюджетов бюджетной системы Российской </w:t>
            </w:r>
            <w:r w:rsidRPr="00E5466E">
              <w:rPr>
                <w:sz w:val="20"/>
                <w:szCs w:val="20"/>
              </w:rPr>
              <w:lastRenderedPageBreak/>
              <w:t>Федерации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lastRenderedPageBreak/>
              <w:t>-62,7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-62,8</w:t>
            </w:r>
          </w:p>
        </w:tc>
      </w:tr>
      <w:tr w:rsidR="00E5466E" w:rsidRPr="00E5466E" w:rsidTr="00E5466E">
        <w:trPr>
          <w:trHeight w:val="20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lastRenderedPageBreak/>
              <w:t>000 01 03 01 00 05 0000 810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-62,8</w:t>
            </w:r>
          </w:p>
        </w:tc>
      </w:tr>
      <w:tr w:rsidR="00E5466E" w:rsidRPr="00E5466E" w:rsidTr="00E5466E">
        <w:trPr>
          <w:trHeight w:val="7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5466E" w:rsidRPr="00E5466E" w:rsidTr="00E5466E">
        <w:trPr>
          <w:trHeight w:val="5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-4 212,9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-3 381,0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-3 421,6</w:t>
            </w:r>
          </w:p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5466E" w:rsidRPr="00E5466E" w:rsidTr="00E5466E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-4 212,9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-3 381,0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-3 421,6</w:t>
            </w:r>
          </w:p>
        </w:tc>
      </w:tr>
      <w:tr w:rsidR="00E5466E" w:rsidRPr="00E5466E" w:rsidTr="00E5466E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-4 212,9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-3 381,0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-3 421,6</w:t>
            </w: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-4 212,9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-3 381,0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-3 421,6</w:t>
            </w: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466E" w:rsidRPr="00E5466E" w:rsidTr="00E5466E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4 212,9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3 381,0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3 421,6</w:t>
            </w:r>
          </w:p>
        </w:tc>
      </w:tr>
      <w:tr w:rsidR="00E5466E" w:rsidRPr="00E5466E" w:rsidTr="00E5466E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</w:t>
            </w:r>
            <w:r w:rsidRPr="00E5466E">
              <w:rPr>
                <w:sz w:val="20"/>
                <w:szCs w:val="20"/>
              </w:rPr>
              <w:t>00 01 05 02 00 00 0000 600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4 212,9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3 381,0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3 421,6</w:t>
            </w: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4 212,9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3 381,0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3 421,6</w:t>
            </w:r>
          </w:p>
        </w:tc>
      </w:tr>
      <w:tr w:rsidR="00E5466E" w:rsidRPr="00E5466E" w:rsidTr="00E5466E">
        <w:trPr>
          <w:trHeight w:val="25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466E" w:rsidRPr="00E5466E" w:rsidTr="00E5466E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4 212,9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3 381,0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3 421,6</w:t>
            </w:r>
          </w:p>
        </w:tc>
      </w:tr>
      <w:tr w:rsidR="00E5466E" w:rsidRPr="00E5466E" w:rsidTr="00E5466E">
        <w:trPr>
          <w:trHeight w:val="8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lastRenderedPageBreak/>
              <w:t>000 01 06 04 00 00 0000 000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000 01 06 04 01 00 0000 000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24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000 01 06 04 01 05 0000 810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</w:t>
            </w:r>
            <w:proofErr w:type="spellStart"/>
            <w:r w:rsidRPr="00E5466E">
              <w:rPr>
                <w:sz w:val="20"/>
                <w:szCs w:val="20"/>
              </w:rPr>
              <w:t>принципиалу</w:t>
            </w:r>
            <w:proofErr w:type="spellEnd"/>
            <w:r w:rsidRPr="00E5466E">
              <w:rPr>
                <w:sz w:val="20"/>
                <w:szCs w:val="20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9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000 01 06 05 00 00 0000 600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9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000 01 06 05 01 00 0000 600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11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000 01 06 05 01 05 0000 640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14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000 01 06 05 02 00 0000 640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14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lastRenderedPageBreak/>
              <w:t>000 01 06 05 02 05 0000 640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18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000 01 06 05 02 05 0000 640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      </w:t>
            </w:r>
            <w:r w:rsidRPr="00E5466E">
              <w:rPr>
                <w:sz w:val="20"/>
                <w:szCs w:val="20"/>
              </w:rPr>
              <w:br/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</w:tr>
      <w:tr w:rsidR="00E5466E" w:rsidRPr="00E5466E" w:rsidTr="00E5466E">
        <w:trPr>
          <w:trHeight w:val="5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000 01 06 05 00 00 0000 500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12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000 01 06 05 02 05 0000 540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16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000 01 06 05 02 05 0000 540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</w:tr>
      <w:tr w:rsidR="00E5466E" w:rsidRPr="00E5466E" w:rsidTr="00E5466E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-62,8</w:t>
            </w:r>
          </w:p>
        </w:tc>
      </w:tr>
      <w:tr w:rsidR="00E5466E" w:rsidRPr="00E5466E" w:rsidTr="00E5466E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Привлечение средств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466E" w:rsidRPr="00E5466E" w:rsidTr="00E5466E">
        <w:trPr>
          <w:trHeight w:val="5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5466E">
              <w:rPr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466E">
              <w:rPr>
                <w:b/>
                <w:bCs/>
                <w:sz w:val="20"/>
                <w:szCs w:val="20"/>
              </w:rPr>
              <w:t>-62,8</w:t>
            </w:r>
          </w:p>
        </w:tc>
      </w:tr>
    </w:tbl>
    <w:p w:rsidR="00E5466E" w:rsidRDefault="00E5466E"/>
    <w:p w:rsidR="00E5466E" w:rsidRDefault="00E5466E"/>
    <w:p w:rsidR="00E5466E" w:rsidRDefault="00E5466E"/>
    <w:tbl>
      <w:tblPr>
        <w:tblW w:w="9350" w:type="dxa"/>
        <w:tblInd w:w="113" w:type="dxa"/>
        <w:tblLook w:val="04A0"/>
      </w:tblPr>
      <w:tblGrid>
        <w:gridCol w:w="882"/>
        <w:gridCol w:w="276"/>
        <w:gridCol w:w="812"/>
        <w:gridCol w:w="812"/>
        <w:gridCol w:w="276"/>
        <w:gridCol w:w="1910"/>
        <w:gridCol w:w="2279"/>
        <w:gridCol w:w="2113"/>
      </w:tblGrid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Приложение №6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5466E">
              <w:rPr>
                <w:rFonts w:ascii="Times New Roman" w:hAnsi="Times New Roman" w:cs="Times New Roman"/>
              </w:rPr>
              <w:t>Аксельского</w:t>
            </w:r>
            <w:proofErr w:type="spellEnd"/>
            <w:r w:rsidRPr="00E5466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6D59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 xml:space="preserve">№ </w:t>
            </w:r>
            <w:r w:rsidR="006D5928">
              <w:rPr>
                <w:rFonts w:ascii="Times New Roman" w:hAnsi="Times New Roman" w:cs="Times New Roman"/>
              </w:rPr>
              <w:t>120</w:t>
            </w:r>
            <w:bookmarkStart w:id="1" w:name="_GoBack"/>
            <w:bookmarkEnd w:id="1"/>
            <w:r w:rsidRPr="00E5466E">
              <w:rPr>
                <w:rFonts w:ascii="Times New Roman" w:hAnsi="Times New Roman" w:cs="Times New Roman"/>
              </w:rPr>
              <w:t xml:space="preserve"> от "23"</w:t>
            </w:r>
            <w:r w:rsidRPr="00E5466E">
              <w:rPr>
                <w:rFonts w:ascii="Times New Roman" w:hAnsi="Times New Roman" w:cs="Times New Roman"/>
                <w:u w:val="single"/>
              </w:rPr>
              <w:t xml:space="preserve"> декабря 2023</w:t>
            </w:r>
            <w:r w:rsidRPr="00E5466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66E" w:rsidRPr="00E5466E" w:rsidTr="00E5466E">
        <w:trPr>
          <w:trHeight w:val="1283"/>
        </w:trPr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ПРОГРАММА МУНИЦИПАЛЬНЫХ ВНУТРЕННИХ ЗАИМСТВОВАНИЙ АКСЕЛЬСКОГО СЕЛЬСКОГО ПОСЕЛЕНИЯ ТЕМНИКОВСКОГО МУНИЦИПАЛЬНОГО РАЙОНА НА  ПЛАНОВЫЙ ПЕРИОД 2025</w:t>
            </w:r>
            <w:proofErr w:type="gramStart"/>
            <w:r w:rsidRPr="00E5466E"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E5466E">
              <w:rPr>
                <w:rFonts w:ascii="Times New Roman" w:hAnsi="Times New Roman" w:cs="Times New Roman"/>
                <w:b/>
                <w:bCs/>
              </w:rPr>
              <w:t xml:space="preserve"> 2026 ГОДОВ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(тыс.рублей)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592641">
            <w:pPr>
              <w:widowControl/>
              <w:autoSpaceDE/>
              <w:autoSpaceDN/>
              <w:adjustRightInd/>
              <w:ind w:firstLineChars="500" w:firstLine="120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Виды заимствований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Объем привлечения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-25,1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-37,7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-50,2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Объем привлечения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0,0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-25,1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-37,7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-50,2</w:t>
            </w:r>
          </w:p>
        </w:tc>
      </w:tr>
      <w:tr w:rsidR="00E5466E" w:rsidRPr="00E5466E" w:rsidTr="00E5466E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546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-25,1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-37,7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66E" w:rsidRPr="00E5466E" w:rsidRDefault="00E5466E" w:rsidP="00E54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66E">
              <w:rPr>
                <w:rFonts w:ascii="Times New Roman" w:hAnsi="Times New Roman" w:cs="Times New Roman"/>
                <w:b/>
                <w:bCs/>
              </w:rPr>
              <w:t>-50,2</w:t>
            </w:r>
          </w:p>
        </w:tc>
      </w:tr>
    </w:tbl>
    <w:p w:rsidR="00E5466E" w:rsidRDefault="00E5466E"/>
    <w:sectPr w:rsidR="00E5466E" w:rsidSect="00E1563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79"/>
    <w:rsid w:val="0007269E"/>
    <w:rsid w:val="00074F41"/>
    <w:rsid w:val="000B4071"/>
    <w:rsid w:val="00102FE7"/>
    <w:rsid w:val="00113A1E"/>
    <w:rsid w:val="001229A2"/>
    <w:rsid w:val="001328E7"/>
    <w:rsid w:val="001351C9"/>
    <w:rsid w:val="00172B55"/>
    <w:rsid w:val="001848A0"/>
    <w:rsid w:val="0018705F"/>
    <w:rsid w:val="001A4FD9"/>
    <w:rsid w:val="001C2975"/>
    <w:rsid w:val="00225E71"/>
    <w:rsid w:val="00227698"/>
    <w:rsid w:val="00245086"/>
    <w:rsid w:val="00256371"/>
    <w:rsid w:val="0025691F"/>
    <w:rsid w:val="00263210"/>
    <w:rsid w:val="002715C9"/>
    <w:rsid w:val="00280B90"/>
    <w:rsid w:val="00316653"/>
    <w:rsid w:val="00331ED6"/>
    <w:rsid w:val="003A4E56"/>
    <w:rsid w:val="00421AB7"/>
    <w:rsid w:val="004706A6"/>
    <w:rsid w:val="0047205E"/>
    <w:rsid w:val="00474079"/>
    <w:rsid w:val="00477087"/>
    <w:rsid w:val="004A1420"/>
    <w:rsid w:val="004D496E"/>
    <w:rsid w:val="00514465"/>
    <w:rsid w:val="00514ADF"/>
    <w:rsid w:val="00541DF6"/>
    <w:rsid w:val="00592641"/>
    <w:rsid w:val="005B3061"/>
    <w:rsid w:val="005C46C8"/>
    <w:rsid w:val="005D69CF"/>
    <w:rsid w:val="0061344B"/>
    <w:rsid w:val="00625833"/>
    <w:rsid w:val="00654698"/>
    <w:rsid w:val="00666146"/>
    <w:rsid w:val="0069643C"/>
    <w:rsid w:val="006A46D2"/>
    <w:rsid w:val="006D5928"/>
    <w:rsid w:val="00710104"/>
    <w:rsid w:val="0074504B"/>
    <w:rsid w:val="007B5FED"/>
    <w:rsid w:val="007D54D8"/>
    <w:rsid w:val="007F3818"/>
    <w:rsid w:val="00801C3E"/>
    <w:rsid w:val="00884BF3"/>
    <w:rsid w:val="008C59BD"/>
    <w:rsid w:val="008E3B00"/>
    <w:rsid w:val="00905AC2"/>
    <w:rsid w:val="00906901"/>
    <w:rsid w:val="009322D4"/>
    <w:rsid w:val="00980288"/>
    <w:rsid w:val="009A0BEE"/>
    <w:rsid w:val="009A17BA"/>
    <w:rsid w:val="009B545C"/>
    <w:rsid w:val="009C4680"/>
    <w:rsid w:val="00A00D3B"/>
    <w:rsid w:val="00A42C66"/>
    <w:rsid w:val="00A757F2"/>
    <w:rsid w:val="00A906C8"/>
    <w:rsid w:val="00AD0B31"/>
    <w:rsid w:val="00AF12AB"/>
    <w:rsid w:val="00B1395C"/>
    <w:rsid w:val="00B256BB"/>
    <w:rsid w:val="00BA27EC"/>
    <w:rsid w:val="00BB4B84"/>
    <w:rsid w:val="00C55AEF"/>
    <w:rsid w:val="00E15638"/>
    <w:rsid w:val="00E5466E"/>
    <w:rsid w:val="00E721E0"/>
    <w:rsid w:val="00ED0791"/>
    <w:rsid w:val="00ED13B4"/>
    <w:rsid w:val="00ED47AA"/>
    <w:rsid w:val="00ED4D84"/>
    <w:rsid w:val="00EF032A"/>
    <w:rsid w:val="00EF45DA"/>
    <w:rsid w:val="00FB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079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rsid w:val="004740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05AC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4F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4F41"/>
    <w:rPr>
      <w:color w:val="800080"/>
      <w:u w:val="single"/>
    </w:rPr>
  </w:style>
  <w:style w:type="paragraph" w:customStyle="1" w:styleId="font5">
    <w:name w:val="font5"/>
    <w:basedOn w:val="a"/>
    <w:rsid w:val="00074F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074F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u w:val="single"/>
    </w:rPr>
  </w:style>
  <w:style w:type="paragraph" w:customStyle="1" w:styleId="xl69">
    <w:name w:val="xl69"/>
    <w:basedOn w:val="a"/>
    <w:rsid w:val="00074F4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074F41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74F4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074F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074F4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000000"/>
    </w:rPr>
  </w:style>
  <w:style w:type="paragraph" w:customStyle="1" w:styleId="xl74">
    <w:name w:val="xl74"/>
    <w:basedOn w:val="a"/>
    <w:rsid w:val="00074F4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074F4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074F4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74F4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74F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85">
    <w:name w:val="xl85"/>
    <w:basedOn w:val="a"/>
    <w:rsid w:val="00074F41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074F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074F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074F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074F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xl97">
    <w:name w:val="xl97"/>
    <w:basedOn w:val="a"/>
    <w:rsid w:val="00074F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a"/>
    <w:rsid w:val="00074F4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074F4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074F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074F4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074F41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074F4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074F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074F41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110">
    <w:name w:val="xl110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a"/>
    <w:rsid w:val="00074F4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074F4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3">
    <w:name w:val="xl113"/>
    <w:basedOn w:val="a"/>
    <w:rsid w:val="00074F4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074F41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074F41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074F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074F41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xl123">
    <w:name w:val="xl123"/>
    <w:basedOn w:val="a"/>
    <w:rsid w:val="00074F41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074F41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074F41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074F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074F41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xl128">
    <w:name w:val="xl128"/>
    <w:basedOn w:val="a"/>
    <w:rsid w:val="00074F41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074F4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color w:val="000000"/>
    </w:rPr>
  </w:style>
  <w:style w:type="paragraph" w:customStyle="1" w:styleId="xl130">
    <w:name w:val="xl130"/>
    <w:basedOn w:val="a"/>
    <w:rsid w:val="00074F4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color w:val="000000"/>
    </w:rPr>
  </w:style>
  <w:style w:type="paragraph" w:customStyle="1" w:styleId="xl131">
    <w:name w:val="xl131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133">
    <w:name w:val="xl133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134">
    <w:name w:val="xl134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36">
    <w:name w:val="xl136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xl137">
    <w:name w:val="xl137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8">
    <w:name w:val="xl138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9">
    <w:name w:val="xl139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0">
    <w:name w:val="xl140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1">
    <w:name w:val="xl141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2">
    <w:name w:val="xl142"/>
    <w:basedOn w:val="a"/>
    <w:rsid w:val="00074F41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3">
    <w:name w:val="xl143"/>
    <w:basedOn w:val="a"/>
    <w:rsid w:val="00074F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4">
    <w:name w:val="xl144"/>
    <w:basedOn w:val="a"/>
    <w:rsid w:val="00074F4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5">
    <w:name w:val="xl145"/>
    <w:basedOn w:val="a"/>
    <w:rsid w:val="00074F41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074F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47">
    <w:name w:val="xl147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48">
    <w:name w:val="xl148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xl149">
    <w:name w:val="xl149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074F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xl151">
    <w:name w:val="xl151"/>
    <w:basedOn w:val="a"/>
    <w:rsid w:val="00074F41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153">
    <w:name w:val="xl153"/>
    <w:basedOn w:val="a"/>
    <w:rsid w:val="00074F41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54">
    <w:name w:val="xl154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55">
    <w:name w:val="xl155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56">
    <w:name w:val="xl156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7">
    <w:name w:val="xl157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8">
    <w:name w:val="xl158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9">
    <w:name w:val="xl159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60">
    <w:name w:val="xl160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61">
    <w:name w:val="xl161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63">
    <w:name w:val="xl163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64">
    <w:name w:val="xl164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165">
    <w:name w:val="xl165"/>
    <w:basedOn w:val="a"/>
    <w:rsid w:val="00074F4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66">
    <w:name w:val="xl166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67">
    <w:name w:val="xl167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68">
    <w:name w:val="xl168"/>
    <w:basedOn w:val="a"/>
    <w:rsid w:val="00074F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69">
    <w:name w:val="xl169"/>
    <w:basedOn w:val="a"/>
    <w:rsid w:val="00074F4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000000"/>
    </w:rPr>
  </w:style>
  <w:style w:type="paragraph" w:customStyle="1" w:styleId="xl170">
    <w:name w:val="xl170"/>
    <w:basedOn w:val="a"/>
    <w:rsid w:val="00074F41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000000"/>
    </w:rPr>
  </w:style>
  <w:style w:type="paragraph" w:customStyle="1" w:styleId="xl171">
    <w:name w:val="xl171"/>
    <w:basedOn w:val="a"/>
    <w:rsid w:val="00074F41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color w:val="000000"/>
    </w:rPr>
  </w:style>
  <w:style w:type="paragraph" w:customStyle="1" w:styleId="xl172">
    <w:name w:val="xl172"/>
    <w:basedOn w:val="a"/>
    <w:rsid w:val="00074F4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074F4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174">
    <w:name w:val="xl174"/>
    <w:basedOn w:val="a"/>
    <w:rsid w:val="00074F4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175">
    <w:name w:val="xl175"/>
    <w:basedOn w:val="a"/>
    <w:rsid w:val="00074F41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50</Pages>
  <Words>14905</Words>
  <Characters>84961</Characters>
  <Application>Microsoft Office Word</Application>
  <DocSecurity>0</DocSecurity>
  <Lines>708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Е Н И Е</vt:lpstr>
    </vt:vector>
  </TitlesOfParts>
  <Company/>
  <LinksUpToDate>false</LinksUpToDate>
  <CharactersWithSpaces>99667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RAYFO</dc:creator>
  <cp:lastModifiedBy>RePack by SPecialiST</cp:lastModifiedBy>
  <cp:revision>9</cp:revision>
  <dcterms:created xsi:type="dcterms:W3CDTF">2023-12-28T08:14:00Z</dcterms:created>
  <dcterms:modified xsi:type="dcterms:W3CDTF">2024-01-25T13:09:00Z</dcterms:modified>
</cp:coreProperties>
</file>