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FFB2F">
      <w:pPr>
        <w:pStyle w:val="26"/>
        <w:ind w:firstLine="709"/>
        <w:rPr>
          <w:b w:val="0"/>
          <w:bCs w:val="0"/>
          <w:sz w:val="28"/>
          <w:szCs w:val="28"/>
        </w:rPr>
      </w:pPr>
      <w:r>
        <w:rPr>
          <w:b w:val="0"/>
          <w:bCs w:val="0"/>
          <w:sz w:val="28"/>
          <w:szCs w:val="28"/>
        </w:rPr>
        <w:t>СОВЕТ ДЕПУТАТОВ</w:t>
      </w:r>
    </w:p>
    <w:p w14:paraId="1EC2976C">
      <w:pPr>
        <w:pStyle w:val="26"/>
        <w:ind w:firstLine="709"/>
        <w:rPr>
          <w:b w:val="0"/>
          <w:bCs w:val="0"/>
          <w:sz w:val="28"/>
          <w:szCs w:val="28"/>
        </w:rPr>
      </w:pPr>
      <w:r>
        <w:rPr>
          <w:b w:val="0"/>
          <w:bCs w:val="0"/>
          <w:sz w:val="28"/>
          <w:szCs w:val="28"/>
          <w:lang w:val="ru-RU"/>
        </w:rPr>
        <w:t>АКСЕЛЬСКОГО</w:t>
      </w:r>
      <w:r>
        <w:rPr>
          <w:b w:val="0"/>
          <w:bCs w:val="0"/>
          <w:sz w:val="28"/>
          <w:szCs w:val="28"/>
        </w:rPr>
        <w:t xml:space="preserve"> СЕЛЬСКОГО ПОСЕЛЕНИЯ</w:t>
      </w:r>
    </w:p>
    <w:p w14:paraId="0D8CDA83">
      <w:pPr>
        <w:pStyle w:val="26"/>
        <w:ind w:firstLine="709"/>
        <w:rPr>
          <w:b w:val="0"/>
          <w:bCs w:val="0"/>
          <w:sz w:val="28"/>
          <w:szCs w:val="28"/>
        </w:rPr>
      </w:pPr>
      <w:r>
        <w:rPr>
          <w:b w:val="0"/>
          <w:bCs w:val="0"/>
          <w:sz w:val="28"/>
          <w:szCs w:val="28"/>
        </w:rPr>
        <w:t>ТЕМНИКОВСКОГО МУНИЦИПАЛЬНОГО РАЙОНА</w:t>
      </w:r>
    </w:p>
    <w:p w14:paraId="471D9A91">
      <w:pPr>
        <w:ind w:firstLine="709"/>
        <w:jc w:val="center"/>
        <w:rPr>
          <w:b w:val="0"/>
          <w:bCs w:val="0"/>
          <w:sz w:val="28"/>
          <w:szCs w:val="28"/>
        </w:rPr>
      </w:pPr>
      <w:r>
        <w:rPr>
          <w:b w:val="0"/>
          <w:bCs w:val="0"/>
          <w:sz w:val="28"/>
          <w:szCs w:val="28"/>
        </w:rPr>
        <w:t>РЕСПУБЛИКИ МОРДОВИЯ</w:t>
      </w:r>
    </w:p>
    <w:p w14:paraId="14551A84">
      <w:pPr>
        <w:ind w:firstLine="709"/>
        <w:jc w:val="center"/>
        <w:rPr>
          <w:b w:val="0"/>
          <w:bCs w:val="0"/>
          <w:sz w:val="28"/>
          <w:szCs w:val="28"/>
        </w:rPr>
      </w:pPr>
      <w:r>
        <w:rPr>
          <w:b w:val="0"/>
          <w:bCs w:val="0"/>
          <w:sz w:val="28"/>
          <w:szCs w:val="28"/>
        </w:rPr>
        <w:t>ПЕРВОГО СОЗЫВА</w:t>
      </w:r>
    </w:p>
    <w:p w14:paraId="60CDA4AA">
      <w:pPr>
        <w:ind w:firstLine="709"/>
        <w:jc w:val="center"/>
        <w:outlineLvl w:val="0"/>
        <w:rPr>
          <w:bCs/>
          <w:sz w:val="16"/>
          <w:szCs w:val="16"/>
        </w:rPr>
      </w:pPr>
    </w:p>
    <w:p w14:paraId="027A559B">
      <w:pPr>
        <w:ind w:firstLine="709"/>
        <w:jc w:val="center"/>
        <w:outlineLvl w:val="0"/>
        <w:rPr>
          <w:bCs/>
          <w:sz w:val="16"/>
          <w:szCs w:val="16"/>
        </w:rPr>
      </w:pPr>
    </w:p>
    <w:p w14:paraId="04F1A473">
      <w:pPr>
        <w:ind w:firstLine="709"/>
        <w:jc w:val="center"/>
        <w:outlineLvl w:val="0"/>
        <w:rPr>
          <w:b/>
          <w:bCs/>
          <w:sz w:val="34"/>
          <w:szCs w:val="34"/>
        </w:rPr>
      </w:pPr>
      <w:r>
        <w:rPr>
          <w:b/>
          <w:bCs/>
          <w:sz w:val="34"/>
          <w:szCs w:val="34"/>
        </w:rPr>
        <w:t>Р Е Ш Е Н И Е</w:t>
      </w:r>
    </w:p>
    <w:p w14:paraId="638D5545">
      <w:pPr>
        <w:ind w:firstLine="709"/>
        <w:jc w:val="center"/>
        <w:outlineLvl w:val="0"/>
        <w:rPr>
          <w:bCs/>
          <w:sz w:val="16"/>
          <w:szCs w:val="16"/>
        </w:rPr>
      </w:pPr>
    </w:p>
    <w:p w14:paraId="6A2EBD28">
      <w:pPr>
        <w:ind w:firstLine="709"/>
        <w:jc w:val="center"/>
        <w:outlineLvl w:val="0"/>
        <w:rPr>
          <w:bCs/>
          <w:sz w:val="16"/>
          <w:szCs w:val="16"/>
        </w:rPr>
      </w:pPr>
    </w:p>
    <w:p w14:paraId="3F176D82">
      <w:pPr>
        <w:jc w:val="center"/>
        <w:rPr>
          <w:sz w:val="28"/>
          <w:szCs w:val="28"/>
        </w:rPr>
      </w:pPr>
      <w:r>
        <w:rPr>
          <w:rFonts w:hint="default"/>
          <w:sz w:val="28"/>
          <w:szCs w:val="28"/>
          <w:lang w:val="ru-RU"/>
        </w:rPr>
        <w:t>«</w:t>
      </w:r>
      <w:r>
        <w:rPr>
          <w:sz w:val="28"/>
          <w:szCs w:val="28"/>
        </w:rPr>
        <w:t>28</w:t>
      </w:r>
      <w:r>
        <w:rPr>
          <w:rFonts w:hint="default"/>
          <w:sz w:val="28"/>
          <w:szCs w:val="28"/>
          <w:lang w:val="ru-RU"/>
        </w:rPr>
        <w:t xml:space="preserve">» июня </w:t>
      </w:r>
      <w:r>
        <w:rPr>
          <w:sz w:val="28"/>
          <w:szCs w:val="28"/>
        </w:rPr>
        <w:t>2024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 xml:space="preserve">                №  1</w:t>
      </w:r>
      <w:r>
        <w:rPr>
          <w:rFonts w:hint="default"/>
          <w:sz w:val="28"/>
          <w:szCs w:val="28"/>
          <w:lang w:val="ru-RU"/>
        </w:rPr>
        <w:t>3</w:t>
      </w:r>
      <w:r>
        <w:rPr>
          <w:sz w:val="28"/>
          <w:szCs w:val="28"/>
        </w:rPr>
        <w:t>8</w:t>
      </w:r>
    </w:p>
    <w:p w14:paraId="5EF8895F">
      <w:pPr>
        <w:jc w:val="center"/>
        <w:rPr>
          <w:sz w:val="16"/>
          <w:szCs w:val="16"/>
        </w:rPr>
      </w:pPr>
    </w:p>
    <w:p w14:paraId="0CE648A9">
      <w:pPr>
        <w:jc w:val="center"/>
        <w:rPr>
          <w:sz w:val="16"/>
          <w:szCs w:val="16"/>
        </w:rPr>
      </w:pPr>
    </w:p>
    <w:p w14:paraId="014BC9E5">
      <w:pPr>
        <w:jc w:val="center"/>
        <w:rPr>
          <w:rFonts w:hint="default"/>
          <w:sz w:val="28"/>
          <w:szCs w:val="28"/>
          <w:lang w:val="ru-RU"/>
        </w:rPr>
      </w:pPr>
      <w:r>
        <w:rPr>
          <w:sz w:val="28"/>
          <w:szCs w:val="28"/>
        </w:rPr>
        <w:t xml:space="preserve">       </w:t>
      </w:r>
      <w:r>
        <w:rPr>
          <w:sz w:val="28"/>
          <w:szCs w:val="28"/>
          <w:lang w:val="ru-RU"/>
        </w:rPr>
        <w:t>с</w:t>
      </w:r>
      <w:r>
        <w:rPr>
          <w:rFonts w:hint="default"/>
          <w:sz w:val="28"/>
          <w:szCs w:val="28"/>
          <w:lang w:val="ru-RU"/>
        </w:rPr>
        <w:t>.Аксел</w:t>
      </w:r>
    </w:p>
    <w:p w14:paraId="18C6FE42">
      <w:pPr>
        <w:jc w:val="center"/>
        <w:rPr>
          <w:bCs/>
          <w:sz w:val="16"/>
          <w:szCs w:val="16"/>
        </w:rPr>
      </w:pPr>
    </w:p>
    <w:p w14:paraId="1D4F18F3">
      <w:pPr>
        <w:jc w:val="center"/>
        <w:rPr>
          <w:bCs/>
          <w:sz w:val="16"/>
          <w:szCs w:val="16"/>
        </w:rPr>
      </w:pPr>
    </w:p>
    <w:p w14:paraId="7FF362F2">
      <w:pPr>
        <w:jc w:val="center"/>
        <w:rPr>
          <w:b/>
          <w:bCs/>
          <w:sz w:val="28"/>
          <w:szCs w:val="28"/>
        </w:rPr>
      </w:pPr>
      <w:r>
        <w:rPr>
          <w:b/>
          <w:sz w:val="28"/>
          <w:szCs w:val="28"/>
        </w:rPr>
        <w:t>О рассмотрении протеста прокурора Темниковского района от 25.06.2024 года № 7-1-2024/Прдп20</w:t>
      </w:r>
      <w:r>
        <w:rPr>
          <w:rFonts w:hint="default"/>
          <w:b/>
          <w:sz w:val="28"/>
          <w:szCs w:val="28"/>
          <w:lang w:val="ru-RU"/>
        </w:rPr>
        <w:t>1</w:t>
      </w:r>
      <w:r>
        <w:rPr>
          <w:b/>
          <w:sz w:val="28"/>
          <w:szCs w:val="28"/>
        </w:rPr>
        <w:t xml:space="preserve">-24-20890021 </w:t>
      </w:r>
      <w:r>
        <w:rPr>
          <w:b/>
          <w:bCs/>
          <w:sz w:val="28"/>
          <w:szCs w:val="28"/>
        </w:rPr>
        <w:t xml:space="preserve">на решение Совета депутатов </w:t>
      </w:r>
      <w:r>
        <w:rPr>
          <w:b/>
          <w:bCs/>
          <w:sz w:val="28"/>
          <w:szCs w:val="28"/>
          <w:lang w:val="ru-RU"/>
        </w:rPr>
        <w:t>Аксельского</w:t>
      </w:r>
      <w:r>
        <w:rPr>
          <w:b/>
          <w:bCs/>
          <w:sz w:val="28"/>
          <w:szCs w:val="28"/>
        </w:rPr>
        <w:t xml:space="preserve"> сельского поселения Темниковского муниципального района Республики Мордовия от </w:t>
      </w:r>
      <w:r>
        <w:rPr>
          <w:rFonts w:hint="default"/>
          <w:b/>
          <w:bCs/>
          <w:sz w:val="28"/>
          <w:szCs w:val="28"/>
          <w:lang w:val="ru-RU"/>
        </w:rPr>
        <w:t>18</w:t>
      </w:r>
      <w:r>
        <w:rPr>
          <w:b/>
          <w:bCs/>
          <w:sz w:val="28"/>
          <w:szCs w:val="28"/>
        </w:rPr>
        <w:t>.0</w:t>
      </w:r>
      <w:r>
        <w:rPr>
          <w:rFonts w:hint="default"/>
          <w:b/>
          <w:bCs/>
          <w:sz w:val="28"/>
          <w:szCs w:val="28"/>
          <w:lang w:val="ru-RU"/>
        </w:rPr>
        <w:t>5</w:t>
      </w:r>
      <w:r>
        <w:rPr>
          <w:b/>
          <w:bCs/>
          <w:sz w:val="28"/>
          <w:szCs w:val="28"/>
        </w:rPr>
        <w:t>.2022 года № 7</w:t>
      </w:r>
      <w:r>
        <w:rPr>
          <w:rFonts w:hint="default"/>
          <w:b/>
          <w:bCs/>
          <w:sz w:val="28"/>
          <w:szCs w:val="28"/>
          <w:lang w:val="ru-RU"/>
        </w:rPr>
        <w:t>6</w:t>
      </w:r>
      <w:r>
        <w:rPr>
          <w:b/>
          <w:bCs/>
          <w:sz w:val="28"/>
          <w:szCs w:val="28"/>
        </w:rPr>
        <w:t>.</w:t>
      </w:r>
    </w:p>
    <w:p w14:paraId="560900D8">
      <w:pPr>
        <w:ind w:firstLine="709"/>
        <w:jc w:val="both"/>
        <w:rPr>
          <w:bCs/>
          <w:sz w:val="28"/>
          <w:szCs w:val="28"/>
        </w:rPr>
      </w:pPr>
    </w:p>
    <w:p w14:paraId="6C3F2F4E">
      <w:pPr>
        <w:ind w:firstLine="709"/>
        <w:jc w:val="both"/>
        <w:rPr>
          <w:bCs/>
          <w:sz w:val="27"/>
          <w:szCs w:val="27"/>
        </w:rPr>
      </w:pPr>
    </w:p>
    <w:p w14:paraId="4A71DD9F">
      <w:pPr>
        <w:ind w:firstLine="709"/>
        <w:jc w:val="both"/>
        <w:rPr>
          <w:bCs/>
          <w:sz w:val="27"/>
          <w:szCs w:val="27"/>
        </w:rPr>
      </w:pPr>
    </w:p>
    <w:p w14:paraId="4E729F14">
      <w:pPr>
        <w:spacing w:line="360" w:lineRule="auto"/>
        <w:jc w:val="both"/>
        <w:rPr>
          <w:sz w:val="28"/>
          <w:szCs w:val="28"/>
        </w:rPr>
      </w:pPr>
      <w:r>
        <w:rPr>
          <w:sz w:val="28"/>
          <w:szCs w:val="28"/>
        </w:rPr>
        <w:t>Рассмотрев протест прокурора Темниковского района от 25.06.2024 года № 7-1-2024/Прдп20</w:t>
      </w:r>
      <w:r>
        <w:rPr>
          <w:rFonts w:hint="default"/>
          <w:sz w:val="28"/>
          <w:szCs w:val="28"/>
          <w:lang w:val="ru-RU"/>
        </w:rPr>
        <w:t>1</w:t>
      </w:r>
      <w:r>
        <w:rPr>
          <w:sz w:val="28"/>
          <w:szCs w:val="28"/>
        </w:rPr>
        <w:t xml:space="preserve">-24-20890021 </w:t>
      </w:r>
      <w:r>
        <w:rPr>
          <w:bCs/>
          <w:sz w:val="28"/>
          <w:szCs w:val="28"/>
        </w:rPr>
        <w:t xml:space="preserve">на решение Совета депутатов </w:t>
      </w:r>
      <w:r>
        <w:rPr>
          <w:bCs/>
          <w:sz w:val="28"/>
          <w:szCs w:val="28"/>
          <w:lang w:val="ru-RU"/>
        </w:rPr>
        <w:t>Аксельского</w:t>
      </w:r>
      <w:r>
        <w:rPr>
          <w:bCs/>
          <w:sz w:val="28"/>
          <w:szCs w:val="28"/>
        </w:rPr>
        <w:t xml:space="preserve"> сельского поселения Темниковского муниципального района Республики Мордовия от </w:t>
      </w:r>
      <w:r>
        <w:rPr>
          <w:rFonts w:hint="default"/>
          <w:bCs/>
          <w:sz w:val="28"/>
          <w:szCs w:val="28"/>
          <w:lang w:val="ru-RU"/>
        </w:rPr>
        <w:t>18</w:t>
      </w:r>
      <w:r>
        <w:rPr>
          <w:bCs/>
          <w:sz w:val="28"/>
          <w:szCs w:val="28"/>
        </w:rPr>
        <w:t>.0</w:t>
      </w:r>
      <w:r>
        <w:rPr>
          <w:rFonts w:hint="default"/>
          <w:bCs/>
          <w:sz w:val="28"/>
          <w:szCs w:val="28"/>
          <w:lang w:val="ru-RU"/>
        </w:rPr>
        <w:t>5</w:t>
      </w:r>
      <w:r>
        <w:rPr>
          <w:bCs/>
          <w:sz w:val="28"/>
          <w:szCs w:val="28"/>
        </w:rPr>
        <w:t>.2022 года № 7</w:t>
      </w:r>
      <w:r>
        <w:rPr>
          <w:rFonts w:hint="default"/>
          <w:bCs/>
          <w:sz w:val="28"/>
          <w:szCs w:val="28"/>
          <w:lang w:val="ru-RU"/>
        </w:rPr>
        <w:t>6</w:t>
      </w:r>
      <w:r>
        <w:rPr>
          <w:sz w:val="28"/>
          <w:szCs w:val="28"/>
        </w:rPr>
        <w:t xml:space="preserve"> «Об утверждении Положения «О бюджетном процессе в  А</w:t>
      </w:r>
      <w:r>
        <w:rPr>
          <w:sz w:val="28"/>
          <w:szCs w:val="28"/>
          <w:lang w:val="ru-RU"/>
        </w:rPr>
        <w:t>ксельском</w:t>
      </w:r>
      <w:r>
        <w:rPr>
          <w:sz w:val="28"/>
          <w:szCs w:val="28"/>
        </w:rPr>
        <w:t xml:space="preserve"> сельском поселении Темниковского муниципального района Республики Мордовия». </w:t>
      </w:r>
    </w:p>
    <w:p w14:paraId="5EFD42E9">
      <w:pPr>
        <w:pStyle w:val="2"/>
        <w:shd w:val="clear" w:color="auto" w:fill="FFFFFF"/>
        <w:spacing w:before="0" w:line="360" w:lineRule="auto"/>
        <w:ind w:firstLine="709"/>
        <w:jc w:val="both"/>
        <w:rPr>
          <w:b w:val="0"/>
          <w:color w:val="000000"/>
          <w:sz w:val="28"/>
          <w:szCs w:val="28"/>
        </w:rPr>
      </w:pPr>
      <w:r>
        <w:rPr>
          <w:b w:val="0"/>
          <w:color w:val="000000" w:themeColor="text1"/>
          <w:sz w:val="28"/>
          <w:szCs w:val="28"/>
          <w14:textFill>
            <w14:solidFill>
              <w14:schemeClr w14:val="tx1"/>
            </w14:solidFill>
          </w14:textFill>
        </w:rPr>
        <w:t>На основании Федерального Закон</w:t>
      </w:r>
      <w:r>
        <w:rPr>
          <w:b w:val="0"/>
          <w:sz w:val="28"/>
          <w:szCs w:val="28"/>
        </w:rPr>
        <w:t xml:space="preserve"> </w:t>
      </w:r>
      <w:r>
        <w:rPr>
          <w:b w:val="0"/>
          <w:color w:val="000000"/>
          <w:sz w:val="28"/>
          <w:szCs w:val="28"/>
        </w:rPr>
        <w:t xml:space="preserve"> от 06.10.2003 № 131-ФЗ «Об общих принципах организации местного самоуправления в Российской Федерации», Бюджетного Кодекса Российской Федерации и Устава </w:t>
      </w:r>
      <w:r>
        <w:rPr>
          <w:b w:val="0"/>
          <w:color w:val="000000"/>
          <w:sz w:val="28"/>
          <w:szCs w:val="28"/>
          <w:lang w:val="ru-RU"/>
        </w:rPr>
        <w:t>Аксельского</w:t>
      </w:r>
      <w:r>
        <w:rPr>
          <w:b w:val="0"/>
          <w:color w:val="000000"/>
          <w:sz w:val="28"/>
          <w:szCs w:val="28"/>
        </w:rPr>
        <w:t xml:space="preserve"> сельского поселения Темниковского</w:t>
      </w:r>
      <w:r>
        <w:rPr>
          <w:rFonts w:hint="default"/>
          <w:b w:val="0"/>
          <w:color w:val="000000"/>
          <w:sz w:val="28"/>
          <w:szCs w:val="28"/>
          <w:lang w:val="ru-RU"/>
        </w:rPr>
        <w:t xml:space="preserve"> </w:t>
      </w:r>
      <w:r>
        <w:rPr>
          <w:b w:val="0"/>
          <w:color w:val="000000"/>
          <w:sz w:val="28"/>
          <w:szCs w:val="28"/>
        </w:rPr>
        <w:t xml:space="preserve">муниципального района Республики Мордовия Совет депутатов </w:t>
      </w:r>
      <w:r>
        <w:rPr>
          <w:b w:val="0"/>
          <w:color w:val="000000"/>
          <w:sz w:val="28"/>
          <w:szCs w:val="28"/>
          <w:lang w:val="ru-RU"/>
        </w:rPr>
        <w:t>Аксельского</w:t>
      </w:r>
      <w:r>
        <w:rPr>
          <w:b w:val="0"/>
          <w:color w:val="000000"/>
          <w:sz w:val="28"/>
          <w:szCs w:val="28"/>
        </w:rPr>
        <w:t xml:space="preserve"> сельского поселения р е ш и л: </w:t>
      </w:r>
    </w:p>
    <w:p w14:paraId="13C8D388">
      <w:pPr>
        <w:pStyle w:val="2"/>
        <w:shd w:val="clear" w:color="auto" w:fill="FFFFFF"/>
        <w:spacing w:before="0" w:line="360" w:lineRule="auto"/>
        <w:ind w:firstLine="709"/>
        <w:jc w:val="both"/>
        <w:rPr>
          <w:b w:val="0"/>
          <w:color w:val="000000"/>
          <w:sz w:val="28"/>
          <w:szCs w:val="28"/>
        </w:rPr>
      </w:pPr>
      <w:r>
        <w:rPr>
          <w:b w:val="0"/>
          <w:color w:val="000000"/>
          <w:sz w:val="28"/>
          <w:szCs w:val="28"/>
        </w:rPr>
        <w:t xml:space="preserve">1. Утвердить Положение о бюджетном процессе </w:t>
      </w:r>
      <w:r>
        <w:rPr>
          <w:b w:val="0"/>
          <w:color w:val="000000"/>
          <w:sz w:val="28"/>
          <w:szCs w:val="28"/>
          <w:lang w:val="ru-RU"/>
        </w:rPr>
        <w:t>Аксельского</w:t>
      </w:r>
      <w:r>
        <w:rPr>
          <w:b w:val="0"/>
          <w:color w:val="000000"/>
          <w:sz w:val="28"/>
          <w:szCs w:val="28"/>
        </w:rPr>
        <w:t xml:space="preserve"> сельского поселения Темниковского муниципального района Республики Мордовия. </w:t>
      </w:r>
    </w:p>
    <w:p w14:paraId="46C50364">
      <w:pPr>
        <w:pStyle w:val="105"/>
        <w:widowControl/>
        <w:spacing w:line="360" w:lineRule="auto"/>
        <w:ind w:right="0"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2. Признать утратившим силу решение Совета депутатов </w:t>
      </w:r>
      <w:r>
        <w:rPr>
          <w:rFonts w:ascii="Times New Roman" w:hAnsi="Times New Roman" w:cs="Times New Roman"/>
          <w:b w:val="0"/>
          <w:color w:val="000000"/>
          <w:sz w:val="28"/>
          <w:szCs w:val="28"/>
          <w:lang w:val="ru-RU"/>
        </w:rPr>
        <w:t>Аксельского</w:t>
      </w:r>
      <w:r>
        <w:rPr>
          <w:rFonts w:ascii="Times New Roman" w:hAnsi="Times New Roman" w:cs="Times New Roman"/>
          <w:b w:val="0"/>
          <w:color w:val="000000"/>
          <w:sz w:val="28"/>
          <w:szCs w:val="28"/>
        </w:rPr>
        <w:t xml:space="preserve"> сельского поселения Темниковского муниципального района  Республики Мордовия </w:t>
      </w:r>
      <w:r>
        <w:rPr>
          <w:rFonts w:ascii="Times New Roman" w:hAnsi="Times New Roman" w:cs="Times New Roman"/>
          <w:b w:val="0"/>
          <w:sz w:val="28"/>
          <w:szCs w:val="28"/>
        </w:rPr>
        <w:t xml:space="preserve">от </w:t>
      </w:r>
      <w:r>
        <w:rPr>
          <w:rFonts w:hint="default" w:ascii="Times New Roman" w:hAnsi="Times New Roman" w:cs="Times New Roman"/>
          <w:b w:val="0"/>
          <w:sz w:val="28"/>
          <w:szCs w:val="28"/>
          <w:lang w:val="ru-RU"/>
        </w:rPr>
        <w:t>18.</w:t>
      </w:r>
      <w:r>
        <w:rPr>
          <w:rFonts w:ascii="Times New Roman" w:hAnsi="Times New Roman" w:cs="Times New Roman"/>
          <w:b w:val="0"/>
          <w:sz w:val="28"/>
          <w:szCs w:val="28"/>
        </w:rPr>
        <w:t>0</w:t>
      </w:r>
      <w:r>
        <w:rPr>
          <w:rFonts w:hint="default" w:ascii="Times New Roman" w:hAnsi="Times New Roman" w:cs="Times New Roman"/>
          <w:b w:val="0"/>
          <w:sz w:val="28"/>
          <w:szCs w:val="28"/>
          <w:lang w:val="ru-RU"/>
        </w:rPr>
        <w:t>5</w:t>
      </w:r>
      <w:r>
        <w:rPr>
          <w:rFonts w:ascii="Times New Roman" w:hAnsi="Times New Roman" w:cs="Times New Roman"/>
          <w:b w:val="0"/>
          <w:sz w:val="28"/>
          <w:szCs w:val="28"/>
        </w:rPr>
        <w:t>.2022 г № 7</w:t>
      </w:r>
      <w:r>
        <w:rPr>
          <w:rFonts w:hint="default" w:ascii="Times New Roman" w:hAnsi="Times New Roman" w:cs="Times New Roman"/>
          <w:b w:val="0"/>
          <w:sz w:val="28"/>
          <w:szCs w:val="28"/>
          <w:lang w:val="ru-RU"/>
        </w:rPr>
        <w:t>6</w:t>
      </w:r>
      <w:r>
        <w:rPr>
          <w:rFonts w:ascii="Times New Roman" w:hAnsi="Times New Roman" w:cs="Times New Roman"/>
          <w:b w:val="0"/>
          <w:sz w:val="28"/>
          <w:szCs w:val="28"/>
        </w:rPr>
        <w:t xml:space="preserve"> «Об утверждении положения о бюджетном процессе в А</w:t>
      </w:r>
      <w:r>
        <w:rPr>
          <w:rFonts w:ascii="Times New Roman" w:hAnsi="Times New Roman" w:cs="Times New Roman"/>
          <w:b w:val="0"/>
          <w:sz w:val="28"/>
          <w:szCs w:val="28"/>
          <w:lang w:val="ru-RU"/>
        </w:rPr>
        <w:t>ксельском</w:t>
      </w:r>
      <w:r>
        <w:rPr>
          <w:rFonts w:ascii="Times New Roman" w:hAnsi="Times New Roman" w:cs="Times New Roman"/>
          <w:b w:val="0"/>
          <w:sz w:val="28"/>
          <w:szCs w:val="28"/>
        </w:rPr>
        <w:t xml:space="preserve"> сельском поселении».</w:t>
      </w:r>
    </w:p>
    <w:p w14:paraId="0BA7BAAA">
      <w:pPr>
        <w:pStyle w:val="2"/>
        <w:shd w:val="clear" w:color="auto" w:fill="FFFFFF"/>
        <w:spacing w:before="0" w:line="360" w:lineRule="auto"/>
        <w:ind w:firstLine="709"/>
        <w:jc w:val="both"/>
        <w:rPr>
          <w:b w:val="0"/>
          <w:color w:val="000000"/>
          <w:sz w:val="28"/>
          <w:szCs w:val="28"/>
        </w:rPr>
      </w:pPr>
      <w:r>
        <w:rPr>
          <w:b w:val="0"/>
          <w:color w:val="000000"/>
          <w:sz w:val="28"/>
          <w:szCs w:val="28"/>
        </w:rPr>
        <w:t xml:space="preserve">3. Настоящее решение подлежит опубликованию (обнародованию) в Информационном бюллетене </w:t>
      </w:r>
      <w:r>
        <w:rPr>
          <w:b w:val="0"/>
          <w:color w:val="000000"/>
          <w:sz w:val="28"/>
          <w:szCs w:val="28"/>
          <w:lang w:val="ru-RU"/>
        </w:rPr>
        <w:t>Аксельского</w:t>
      </w:r>
      <w:r>
        <w:rPr>
          <w:b w:val="0"/>
          <w:color w:val="000000"/>
          <w:sz w:val="28"/>
          <w:szCs w:val="28"/>
        </w:rPr>
        <w:t xml:space="preserve"> сельского поселения и на официальном сайте администрации </w:t>
      </w:r>
      <w:r>
        <w:rPr>
          <w:b w:val="0"/>
          <w:color w:val="000000"/>
          <w:sz w:val="28"/>
          <w:szCs w:val="28"/>
          <w:lang w:val="ru-RU"/>
        </w:rPr>
        <w:t>Аксельского</w:t>
      </w:r>
      <w:r>
        <w:rPr>
          <w:b w:val="0"/>
          <w:color w:val="000000"/>
          <w:sz w:val="28"/>
          <w:szCs w:val="28"/>
        </w:rPr>
        <w:t xml:space="preserve"> сельского поселения. </w:t>
      </w:r>
    </w:p>
    <w:p w14:paraId="29158829">
      <w:pPr>
        <w:pStyle w:val="2"/>
        <w:shd w:val="clear" w:color="auto" w:fill="FFFFFF"/>
        <w:spacing w:before="0" w:line="360" w:lineRule="auto"/>
        <w:ind w:firstLine="709"/>
        <w:jc w:val="both"/>
        <w:rPr>
          <w:b w:val="0"/>
          <w:color w:val="000000"/>
          <w:sz w:val="28"/>
          <w:szCs w:val="28"/>
        </w:rPr>
      </w:pPr>
      <w:r>
        <w:rPr>
          <w:b w:val="0"/>
          <w:color w:val="000000"/>
          <w:sz w:val="28"/>
          <w:szCs w:val="28"/>
        </w:rPr>
        <w:t xml:space="preserve">4. Настоящее решение вступает в силу после его официального опубликования (обнародования). </w:t>
      </w:r>
    </w:p>
    <w:p w14:paraId="21530651">
      <w:pPr>
        <w:pStyle w:val="2"/>
        <w:shd w:val="clear" w:color="auto" w:fill="FFFFFF"/>
        <w:spacing w:before="0" w:line="276" w:lineRule="auto"/>
        <w:ind w:firstLine="708"/>
        <w:jc w:val="both"/>
        <w:rPr>
          <w:b w:val="0"/>
          <w:color w:val="000000"/>
          <w:sz w:val="28"/>
          <w:szCs w:val="28"/>
        </w:rPr>
      </w:pPr>
    </w:p>
    <w:p w14:paraId="431818BB">
      <w:pPr>
        <w:pStyle w:val="2"/>
        <w:shd w:val="clear" w:color="auto" w:fill="FFFFFF"/>
        <w:spacing w:before="0" w:line="276" w:lineRule="auto"/>
        <w:ind w:firstLine="708"/>
        <w:jc w:val="both"/>
        <w:rPr>
          <w:b w:val="0"/>
          <w:color w:val="000000"/>
          <w:sz w:val="28"/>
          <w:szCs w:val="28"/>
        </w:rPr>
      </w:pPr>
    </w:p>
    <w:p w14:paraId="752FA4EE">
      <w:pPr>
        <w:pStyle w:val="2"/>
        <w:shd w:val="clear" w:color="auto" w:fill="FFFFFF"/>
        <w:spacing w:before="0" w:line="276" w:lineRule="auto"/>
        <w:ind w:firstLine="708"/>
        <w:jc w:val="both"/>
        <w:rPr>
          <w:b w:val="0"/>
          <w:color w:val="000000"/>
          <w:sz w:val="28"/>
          <w:szCs w:val="28"/>
        </w:rPr>
      </w:pPr>
    </w:p>
    <w:p w14:paraId="3CD7D594">
      <w:pPr>
        <w:pStyle w:val="2"/>
        <w:shd w:val="clear" w:color="auto" w:fill="FFFFFF"/>
        <w:spacing w:before="0"/>
        <w:jc w:val="both"/>
        <w:rPr>
          <w:b w:val="0"/>
          <w:color w:val="000000"/>
          <w:sz w:val="28"/>
          <w:szCs w:val="28"/>
        </w:rPr>
      </w:pPr>
      <w:r>
        <w:rPr>
          <w:b w:val="0"/>
          <w:color w:val="000000"/>
          <w:sz w:val="28"/>
          <w:szCs w:val="28"/>
        </w:rPr>
        <w:t xml:space="preserve">Глава </w:t>
      </w:r>
      <w:r>
        <w:rPr>
          <w:b w:val="0"/>
          <w:color w:val="000000"/>
          <w:sz w:val="28"/>
          <w:szCs w:val="28"/>
          <w:lang w:val="ru-RU"/>
        </w:rPr>
        <w:t>Аксельского</w:t>
      </w:r>
      <w:r>
        <w:rPr>
          <w:b w:val="0"/>
          <w:color w:val="000000"/>
          <w:sz w:val="28"/>
          <w:szCs w:val="28"/>
        </w:rPr>
        <w:t xml:space="preserve"> </w:t>
      </w:r>
    </w:p>
    <w:p w14:paraId="04F43217">
      <w:pPr>
        <w:pStyle w:val="2"/>
        <w:shd w:val="clear" w:color="auto" w:fill="FFFFFF"/>
        <w:spacing w:before="0"/>
        <w:jc w:val="both"/>
        <w:rPr>
          <w:rFonts w:hint="default"/>
          <w:b w:val="0"/>
          <w:color w:val="000000"/>
          <w:sz w:val="28"/>
          <w:szCs w:val="28"/>
          <w:lang w:val="ru-RU"/>
        </w:rPr>
      </w:pPr>
      <w:r>
        <w:rPr>
          <w:b w:val="0"/>
          <w:color w:val="000000"/>
          <w:sz w:val="28"/>
          <w:szCs w:val="28"/>
        </w:rPr>
        <w:t xml:space="preserve">сельского поселения                                                                                   </w:t>
      </w:r>
      <w:r>
        <w:rPr>
          <w:b w:val="0"/>
          <w:color w:val="000000"/>
          <w:sz w:val="28"/>
          <w:szCs w:val="28"/>
          <w:lang w:val="ru-RU"/>
        </w:rPr>
        <w:t>И</w:t>
      </w:r>
      <w:r>
        <w:rPr>
          <w:rFonts w:hint="default"/>
          <w:b w:val="0"/>
          <w:color w:val="000000"/>
          <w:sz w:val="28"/>
          <w:szCs w:val="28"/>
          <w:lang w:val="ru-RU"/>
        </w:rPr>
        <w:t>.А.Гараева</w:t>
      </w:r>
    </w:p>
    <w:p w14:paraId="203BA658">
      <w:pPr>
        <w:pStyle w:val="105"/>
        <w:widowControl/>
        <w:spacing w:line="276" w:lineRule="auto"/>
        <w:ind w:right="0"/>
        <w:jc w:val="right"/>
        <w:rPr>
          <w:rFonts w:ascii="Times New Roman" w:hAnsi="Times New Roman" w:cs="Times New Roman"/>
          <w:b w:val="0"/>
          <w:sz w:val="28"/>
          <w:szCs w:val="28"/>
        </w:rPr>
      </w:pPr>
    </w:p>
    <w:p w14:paraId="06886E90">
      <w:pPr>
        <w:pStyle w:val="105"/>
        <w:widowControl/>
        <w:spacing w:line="276" w:lineRule="auto"/>
        <w:ind w:right="0"/>
        <w:jc w:val="right"/>
        <w:rPr>
          <w:rFonts w:ascii="Times New Roman" w:hAnsi="Times New Roman" w:cs="Times New Roman"/>
          <w:b w:val="0"/>
          <w:sz w:val="28"/>
          <w:szCs w:val="28"/>
        </w:rPr>
      </w:pPr>
    </w:p>
    <w:p w14:paraId="40EFC342">
      <w:pPr>
        <w:pStyle w:val="105"/>
        <w:widowControl/>
        <w:spacing w:line="276" w:lineRule="auto"/>
        <w:ind w:right="0"/>
        <w:jc w:val="right"/>
        <w:rPr>
          <w:rFonts w:ascii="Times New Roman" w:hAnsi="Times New Roman" w:cs="Times New Roman"/>
          <w:b w:val="0"/>
          <w:sz w:val="28"/>
          <w:szCs w:val="28"/>
        </w:rPr>
      </w:pPr>
    </w:p>
    <w:p w14:paraId="2CCFAE2C">
      <w:pPr>
        <w:pStyle w:val="105"/>
        <w:widowControl/>
        <w:spacing w:line="276" w:lineRule="auto"/>
        <w:ind w:right="0"/>
        <w:jc w:val="right"/>
        <w:rPr>
          <w:rFonts w:ascii="Times New Roman" w:hAnsi="Times New Roman" w:cs="Times New Roman"/>
          <w:b w:val="0"/>
          <w:sz w:val="28"/>
          <w:szCs w:val="28"/>
        </w:rPr>
      </w:pPr>
    </w:p>
    <w:p w14:paraId="69680B7C">
      <w:pPr>
        <w:pStyle w:val="105"/>
        <w:widowControl/>
        <w:spacing w:line="276" w:lineRule="auto"/>
        <w:ind w:right="0"/>
        <w:jc w:val="right"/>
        <w:rPr>
          <w:rFonts w:ascii="Times New Roman" w:hAnsi="Times New Roman" w:cs="Times New Roman"/>
          <w:b w:val="0"/>
          <w:sz w:val="28"/>
          <w:szCs w:val="28"/>
        </w:rPr>
      </w:pPr>
    </w:p>
    <w:p w14:paraId="6FFC4E71">
      <w:pPr>
        <w:pStyle w:val="105"/>
        <w:widowControl/>
        <w:spacing w:line="276" w:lineRule="auto"/>
        <w:ind w:right="0"/>
        <w:jc w:val="right"/>
        <w:rPr>
          <w:rFonts w:ascii="Times New Roman" w:hAnsi="Times New Roman" w:cs="Times New Roman"/>
          <w:b w:val="0"/>
          <w:sz w:val="28"/>
          <w:szCs w:val="28"/>
        </w:rPr>
      </w:pPr>
    </w:p>
    <w:p w14:paraId="7D0AFA79">
      <w:pPr>
        <w:pStyle w:val="105"/>
        <w:widowControl/>
        <w:spacing w:line="276" w:lineRule="auto"/>
        <w:ind w:right="0"/>
        <w:jc w:val="right"/>
        <w:rPr>
          <w:rFonts w:ascii="Times New Roman" w:hAnsi="Times New Roman" w:cs="Times New Roman"/>
          <w:b w:val="0"/>
          <w:sz w:val="28"/>
          <w:szCs w:val="28"/>
        </w:rPr>
      </w:pPr>
    </w:p>
    <w:p w14:paraId="464E3CF7">
      <w:pPr>
        <w:pStyle w:val="105"/>
        <w:widowControl/>
        <w:spacing w:line="276" w:lineRule="auto"/>
        <w:ind w:right="0"/>
        <w:jc w:val="right"/>
        <w:rPr>
          <w:rFonts w:ascii="Times New Roman" w:hAnsi="Times New Roman" w:cs="Times New Roman"/>
          <w:b w:val="0"/>
          <w:sz w:val="28"/>
          <w:szCs w:val="28"/>
        </w:rPr>
      </w:pPr>
    </w:p>
    <w:p w14:paraId="49275101">
      <w:pPr>
        <w:pStyle w:val="105"/>
        <w:widowControl/>
        <w:spacing w:line="276" w:lineRule="auto"/>
        <w:ind w:right="0"/>
        <w:jc w:val="right"/>
        <w:rPr>
          <w:rFonts w:ascii="Times New Roman" w:hAnsi="Times New Roman" w:cs="Times New Roman"/>
          <w:b w:val="0"/>
          <w:sz w:val="28"/>
          <w:szCs w:val="28"/>
        </w:rPr>
      </w:pPr>
    </w:p>
    <w:p w14:paraId="45016155">
      <w:pPr>
        <w:pStyle w:val="105"/>
        <w:widowControl/>
        <w:spacing w:line="276" w:lineRule="auto"/>
        <w:ind w:right="0"/>
        <w:jc w:val="right"/>
        <w:rPr>
          <w:rFonts w:ascii="Times New Roman" w:hAnsi="Times New Roman" w:cs="Times New Roman"/>
          <w:b w:val="0"/>
          <w:sz w:val="28"/>
          <w:szCs w:val="28"/>
        </w:rPr>
      </w:pPr>
    </w:p>
    <w:p w14:paraId="23B10DBB">
      <w:pPr>
        <w:pStyle w:val="105"/>
        <w:widowControl/>
        <w:spacing w:line="276" w:lineRule="auto"/>
        <w:ind w:right="0"/>
        <w:jc w:val="right"/>
        <w:rPr>
          <w:rFonts w:ascii="Times New Roman" w:hAnsi="Times New Roman" w:cs="Times New Roman"/>
          <w:b w:val="0"/>
          <w:sz w:val="28"/>
          <w:szCs w:val="28"/>
        </w:rPr>
      </w:pPr>
    </w:p>
    <w:p w14:paraId="7A311034">
      <w:pPr>
        <w:pStyle w:val="105"/>
        <w:widowControl/>
        <w:spacing w:line="276" w:lineRule="auto"/>
        <w:ind w:right="0"/>
        <w:jc w:val="right"/>
        <w:rPr>
          <w:rFonts w:ascii="Times New Roman" w:hAnsi="Times New Roman" w:cs="Times New Roman"/>
          <w:b w:val="0"/>
          <w:sz w:val="28"/>
          <w:szCs w:val="28"/>
        </w:rPr>
      </w:pPr>
    </w:p>
    <w:p w14:paraId="70CB8914">
      <w:pPr>
        <w:pStyle w:val="105"/>
        <w:widowControl/>
        <w:spacing w:line="276" w:lineRule="auto"/>
        <w:ind w:right="0"/>
        <w:jc w:val="right"/>
        <w:rPr>
          <w:rFonts w:ascii="Times New Roman" w:hAnsi="Times New Roman" w:cs="Times New Roman"/>
          <w:b w:val="0"/>
          <w:sz w:val="28"/>
          <w:szCs w:val="28"/>
        </w:rPr>
      </w:pPr>
    </w:p>
    <w:p w14:paraId="0BF955F7">
      <w:pPr>
        <w:pStyle w:val="105"/>
        <w:widowControl/>
        <w:spacing w:line="276" w:lineRule="auto"/>
        <w:ind w:right="0"/>
        <w:jc w:val="right"/>
        <w:rPr>
          <w:rFonts w:ascii="Times New Roman" w:hAnsi="Times New Roman" w:cs="Times New Roman"/>
          <w:b w:val="0"/>
          <w:sz w:val="28"/>
          <w:szCs w:val="28"/>
        </w:rPr>
      </w:pPr>
    </w:p>
    <w:p w14:paraId="015F81BD">
      <w:pPr>
        <w:pStyle w:val="105"/>
        <w:widowControl/>
        <w:spacing w:line="276" w:lineRule="auto"/>
        <w:ind w:right="0"/>
        <w:jc w:val="right"/>
        <w:rPr>
          <w:rFonts w:ascii="Times New Roman" w:hAnsi="Times New Roman" w:cs="Times New Roman"/>
          <w:b w:val="0"/>
          <w:sz w:val="28"/>
          <w:szCs w:val="28"/>
        </w:rPr>
      </w:pPr>
    </w:p>
    <w:p w14:paraId="73C20F9D">
      <w:pPr>
        <w:pStyle w:val="105"/>
        <w:widowControl/>
        <w:spacing w:line="276" w:lineRule="auto"/>
        <w:ind w:right="0"/>
        <w:jc w:val="right"/>
        <w:rPr>
          <w:rFonts w:ascii="Times New Roman" w:hAnsi="Times New Roman" w:cs="Times New Roman"/>
          <w:b w:val="0"/>
          <w:sz w:val="28"/>
          <w:szCs w:val="28"/>
        </w:rPr>
      </w:pPr>
    </w:p>
    <w:p w14:paraId="5CE878B7">
      <w:pPr>
        <w:pStyle w:val="105"/>
        <w:widowControl/>
        <w:spacing w:line="276" w:lineRule="auto"/>
        <w:ind w:right="0"/>
        <w:jc w:val="right"/>
        <w:rPr>
          <w:rFonts w:ascii="Times New Roman" w:hAnsi="Times New Roman" w:cs="Times New Roman"/>
          <w:b w:val="0"/>
          <w:sz w:val="28"/>
          <w:szCs w:val="28"/>
        </w:rPr>
      </w:pPr>
    </w:p>
    <w:p w14:paraId="38D40A69">
      <w:pPr>
        <w:pStyle w:val="105"/>
        <w:widowControl/>
        <w:spacing w:line="276" w:lineRule="auto"/>
        <w:ind w:right="0"/>
        <w:jc w:val="right"/>
        <w:rPr>
          <w:rFonts w:ascii="Times New Roman" w:hAnsi="Times New Roman" w:cs="Times New Roman"/>
          <w:b w:val="0"/>
          <w:sz w:val="28"/>
          <w:szCs w:val="28"/>
        </w:rPr>
      </w:pPr>
    </w:p>
    <w:p w14:paraId="2952F23B">
      <w:pPr>
        <w:pStyle w:val="105"/>
        <w:widowControl/>
        <w:spacing w:line="276" w:lineRule="auto"/>
        <w:ind w:right="0"/>
        <w:jc w:val="right"/>
        <w:rPr>
          <w:rFonts w:ascii="Times New Roman" w:hAnsi="Times New Roman" w:cs="Times New Roman"/>
          <w:b w:val="0"/>
          <w:sz w:val="28"/>
          <w:szCs w:val="28"/>
        </w:rPr>
      </w:pPr>
    </w:p>
    <w:p w14:paraId="4476ADD4">
      <w:pPr>
        <w:pStyle w:val="105"/>
        <w:widowControl/>
        <w:spacing w:line="276" w:lineRule="auto"/>
        <w:ind w:right="0"/>
        <w:jc w:val="right"/>
        <w:rPr>
          <w:rFonts w:ascii="Times New Roman" w:hAnsi="Times New Roman" w:cs="Times New Roman"/>
          <w:b w:val="0"/>
          <w:sz w:val="28"/>
          <w:szCs w:val="28"/>
        </w:rPr>
      </w:pPr>
    </w:p>
    <w:p w14:paraId="1C02C17D">
      <w:pPr>
        <w:pStyle w:val="105"/>
        <w:widowControl/>
        <w:spacing w:line="276" w:lineRule="auto"/>
        <w:ind w:right="0"/>
        <w:jc w:val="right"/>
        <w:rPr>
          <w:rFonts w:ascii="Times New Roman" w:hAnsi="Times New Roman" w:cs="Times New Roman"/>
          <w:b w:val="0"/>
          <w:sz w:val="28"/>
          <w:szCs w:val="28"/>
        </w:rPr>
      </w:pPr>
    </w:p>
    <w:p w14:paraId="39B32D23">
      <w:pPr>
        <w:pStyle w:val="105"/>
        <w:widowControl/>
        <w:spacing w:line="276" w:lineRule="auto"/>
        <w:ind w:right="0"/>
        <w:jc w:val="right"/>
        <w:rPr>
          <w:rFonts w:ascii="Times New Roman" w:hAnsi="Times New Roman" w:cs="Times New Roman"/>
          <w:b w:val="0"/>
          <w:sz w:val="28"/>
          <w:szCs w:val="28"/>
        </w:rPr>
      </w:pPr>
    </w:p>
    <w:p w14:paraId="0D5B7011">
      <w:pPr>
        <w:pStyle w:val="105"/>
        <w:widowControl/>
        <w:spacing w:line="276" w:lineRule="auto"/>
        <w:ind w:right="0"/>
        <w:jc w:val="right"/>
        <w:rPr>
          <w:rFonts w:ascii="Times New Roman" w:hAnsi="Times New Roman" w:cs="Times New Roman"/>
          <w:b w:val="0"/>
          <w:sz w:val="28"/>
          <w:szCs w:val="28"/>
        </w:rPr>
      </w:pPr>
    </w:p>
    <w:p w14:paraId="22E1DC51">
      <w:pPr>
        <w:pStyle w:val="105"/>
        <w:widowControl/>
        <w:spacing w:line="276" w:lineRule="auto"/>
        <w:ind w:right="0"/>
        <w:jc w:val="right"/>
        <w:rPr>
          <w:rFonts w:ascii="Times New Roman" w:hAnsi="Times New Roman" w:cs="Times New Roman"/>
          <w:b w:val="0"/>
          <w:sz w:val="28"/>
          <w:szCs w:val="28"/>
        </w:rPr>
      </w:pPr>
    </w:p>
    <w:p w14:paraId="1EA4E219">
      <w:pPr>
        <w:pStyle w:val="105"/>
        <w:widowControl/>
        <w:spacing w:line="276" w:lineRule="auto"/>
        <w:ind w:right="0"/>
        <w:jc w:val="right"/>
        <w:rPr>
          <w:rFonts w:ascii="Times New Roman" w:hAnsi="Times New Roman" w:cs="Times New Roman"/>
          <w:b w:val="0"/>
          <w:sz w:val="28"/>
          <w:szCs w:val="28"/>
        </w:rPr>
      </w:pPr>
    </w:p>
    <w:p w14:paraId="51BEDA82">
      <w:pPr>
        <w:pStyle w:val="105"/>
        <w:widowControl/>
        <w:ind w:right="0"/>
        <w:jc w:val="right"/>
        <w:rPr>
          <w:rFonts w:ascii="Times New Roman" w:hAnsi="Times New Roman" w:cs="Times New Roman"/>
          <w:b w:val="0"/>
          <w:sz w:val="24"/>
          <w:szCs w:val="24"/>
        </w:rPr>
      </w:pPr>
    </w:p>
    <w:p w14:paraId="55D0EC52">
      <w:pPr>
        <w:pStyle w:val="105"/>
        <w:widowControl/>
        <w:ind w:right="0"/>
        <w:jc w:val="right"/>
        <w:rPr>
          <w:rFonts w:ascii="Times New Roman" w:hAnsi="Times New Roman" w:cs="Times New Roman"/>
          <w:b w:val="0"/>
          <w:sz w:val="24"/>
          <w:szCs w:val="24"/>
        </w:rPr>
      </w:pPr>
    </w:p>
    <w:p w14:paraId="6453C730">
      <w:pPr>
        <w:pStyle w:val="105"/>
        <w:widowControl/>
        <w:ind w:right="0"/>
        <w:jc w:val="right"/>
        <w:rPr>
          <w:rFonts w:ascii="Times New Roman" w:hAnsi="Times New Roman" w:cs="Times New Roman"/>
          <w:b w:val="0"/>
          <w:sz w:val="24"/>
          <w:szCs w:val="24"/>
        </w:rPr>
      </w:pPr>
    </w:p>
    <w:p w14:paraId="31D00F5F">
      <w:pPr>
        <w:pStyle w:val="105"/>
        <w:widowControl/>
        <w:ind w:right="0"/>
        <w:jc w:val="right"/>
        <w:rPr>
          <w:rFonts w:ascii="Times New Roman" w:hAnsi="Times New Roman" w:cs="Times New Roman"/>
          <w:b w:val="0"/>
          <w:sz w:val="24"/>
          <w:szCs w:val="24"/>
        </w:rPr>
      </w:pPr>
      <w:r>
        <w:rPr>
          <w:rFonts w:ascii="Times New Roman" w:hAnsi="Times New Roman" w:cs="Times New Roman"/>
          <w:b w:val="0"/>
          <w:sz w:val="24"/>
          <w:szCs w:val="24"/>
        </w:rPr>
        <w:t xml:space="preserve">Утверждено решением </w:t>
      </w:r>
    </w:p>
    <w:p w14:paraId="48F4EE51">
      <w:pPr>
        <w:pStyle w:val="105"/>
        <w:widowControl/>
        <w:ind w:right="0"/>
        <w:jc w:val="right"/>
        <w:rPr>
          <w:rFonts w:ascii="Times New Roman" w:hAnsi="Times New Roman" w:cs="Times New Roman"/>
          <w:b w:val="0"/>
          <w:sz w:val="24"/>
          <w:szCs w:val="24"/>
        </w:rPr>
      </w:pPr>
      <w:r>
        <w:rPr>
          <w:rFonts w:ascii="Times New Roman" w:hAnsi="Times New Roman" w:cs="Times New Roman"/>
          <w:b w:val="0"/>
          <w:sz w:val="24"/>
          <w:szCs w:val="24"/>
        </w:rPr>
        <w:t xml:space="preserve">Совета депутатов </w:t>
      </w:r>
    </w:p>
    <w:p w14:paraId="3A4E45C0">
      <w:pPr>
        <w:pStyle w:val="105"/>
        <w:widowControl/>
        <w:ind w:right="0"/>
        <w:jc w:val="right"/>
        <w:rPr>
          <w:rFonts w:ascii="Times New Roman" w:hAnsi="Times New Roman" w:cs="Times New Roman"/>
          <w:b w:val="0"/>
          <w:sz w:val="24"/>
          <w:szCs w:val="24"/>
        </w:rPr>
      </w:pPr>
      <w:r>
        <w:rPr>
          <w:rFonts w:ascii="Times New Roman" w:hAnsi="Times New Roman" w:cs="Times New Roman"/>
          <w:b w:val="0"/>
          <w:sz w:val="24"/>
          <w:szCs w:val="24"/>
          <w:lang w:val="ru-RU"/>
        </w:rPr>
        <w:t>Аксельского</w:t>
      </w:r>
      <w:r>
        <w:rPr>
          <w:rFonts w:ascii="Times New Roman" w:hAnsi="Times New Roman" w:cs="Times New Roman"/>
          <w:b w:val="0"/>
          <w:sz w:val="24"/>
          <w:szCs w:val="24"/>
        </w:rPr>
        <w:t xml:space="preserve"> сельского поселения </w:t>
      </w:r>
    </w:p>
    <w:p w14:paraId="7625EC11">
      <w:pPr>
        <w:pStyle w:val="105"/>
        <w:widowControl/>
        <w:ind w:right="0"/>
        <w:jc w:val="right"/>
        <w:rPr>
          <w:rFonts w:ascii="Times New Roman" w:hAnsi="Times New Roman" w:cs="Times New Roman"/>
          <w:b w:val="0"/>
          <w:sz w:val="24"/>
          <w:szCs w:val="24"/>
        </w:rPr>
      </w:pPr>
      <w:r>
        <w:rPr>
          <w:rFonts w:ascii="Times New Roman" w:hAnsi="Times New Roman" w:cs="Times New Roman"/>
          <w:b w:val="0"/>
          <w:sz w:val="24"/>
          <w:szCs w:val="24"/>
        </w:rPr>
        <w:t>от  2</w:t>
      </w:r>
      <w:r>
        <w:rPr>
          <w:rFonts w:hint="default" w:ascii="Times New Roman" w:hAnsi="Times New Roman" w:cs="Times New Roman"/>
          <w:b w:val="0"/>
          <w:sz w:val="24"/>
          <w:szCs w:val="24"/>
          <w:lang w:val="ru-RU"/>
        </w:rPr>
        <w:t>8</w:t>
      </w:r>
      <w:r>
        <w:rPr>
          <w:rFonts w:ascii="Times New Roman" w:hAnsi="Times New Roman" w:cs="Times New Roman"/>
          <w:b w:val="0"/>
          <w:sz w:val="24"/>
          <w:szCs w:val="24"/>
        </w:rPr>
        <w:t>.06.2024 года  № 1</w:t>
      </w:r>
      <w:r>
        <w:rPr>
          <w:rFonts w:hint="default" w:ascii="Times New Roman" w:hAnsi="Times New Roman" w:cs="Times New Roman"/>
          <w:b w:val="0"/>
          <w:sz w:val="24"/>
          <w:szCs w:val="24"/>
          <w:lang w:val="ru-RU"/>
        </w:rPr>
        <w:t>3</w:t>
      </w:r>
      <w:r>
        <w:rPr>
          <w:rFonts w:ascii="Times New Roman" w:hAnsi="Times New Roman" w:cs="Times New Roman"/>
          <w:b w:val="0"/>
          <w:sz w:val="24"/>
          <w:szCs w:val="24"/>
        </w:rPr>
        <w:t>8</w:t>
      </w:r>
    </w:p>
    <w:p w14:paraId="59248E54">
      <w:pPr>
        <w:pStyle w:val="105"/>
        <w:widowControl/>
        <w:ind w:right="0"/>
        <w:jc w:val="right"/>
        <w:rPr>
          <w:rFonts w:ascii="Times New Roman" w:hAnsi="Times New Roman" w:cs="Times New Roman"/>
          <w:b w:val="0"/>
          <w:sz w:val="24"/>
          <w:szCs w:val="24"/>
        </w:rPr>
      </w:pPr>
    </w:p>
    <w:p w14:paraId="7F48187D">
      <w:pPr>
        <w:pStyle w:val="105"/>
        <w:widowControl/>
        <w:spacing w:line="276" w:lineRule="auto"/>
        <w:ind w:right="0"/>
        <w:jc w:val="right"/>
        <w:rPr>
          <w:rFonts w:ascii="Times New Roman" w:hAnsi="Times New Roman" w:cs="Times New Roman"/>
          <w:sz w:val="28"/>
          <w:szCs w:val="28"/>
        </w:rPr>
      </w:pPr>
    </w:p>
    <w:p w14:paraId="4FFD9429">
      <w:pPr>
        <w:pStyle w:val="105"/>
        <w:widowControl/>
        <w:spacing w:line="276" w:lineRule="auto"/>
        <w:ind w:right="0"/>
        <w:jc w:val="center"/>
        <w:rPr>
          <w:rFonts w:ascii="Times New Roman" w:hAnsi="Times New Roman" w:cs="Times New Roman"/>
          <w:sz w:val="27"/>
          <w:szCs w:val="27"/>
        </w:rPr>
      </w:pPr>
      <w:r>
        <w:rPr>
          <w:rFonts w:ascii="Times New Roman" w:hAnsi="Times New Roman" w:cs="Times New Roman"/>
          <w:sz w:val="27"/>
          <w:szCs w:val="27"/>
        </w:rPr>
        <w:t xml:space="preserve">ПОЛОЖЕНИЕ </w:t>
      </w:r>
    </w:p>
    <w:p w14:paraId="4481A0CB">
      <w:pPr>
        <w:pStyle w:val="105"/>
        <w:widowControl/>
        <w:spacing w:line="276" w:lineRule="auto"/>
        <w:ind w:right="0"/>
        <w:jc w:val="center"/>
        <w:rPr>
          <w:rFonts w:ascii="Times New Roman" w:hAnsi="Times New Roman" w:cs="Times New Roman"/>
          <w:sz w:val="27"/>
          <w:szCs w:val="27"/>
        </w:rPr>
      </w:pPr>
      <w:r>
        <w:rPr>
          <w:rFonts w:ascii="Times New Roman" w:hAnsi="Times New Roman" w:cs="Times New Roman"/>
          <w:sz w:val="27"/>
          <w:szCs w:val="27"/>
        </w:rPr>
        <w:t xml:space="preserve">О БЮДЖЕТНОМ ПРОЦЕССЕ </w:t>
      </w:r>
      <w:r>
        <w:rPr>
          <w:rFonts w:ascii="Times New Roman" w:hAnsi="Times New Roman" w:cs="Times New Roman"/>
          <w:sz w:val="27"/>
          <w:szCs w:val="27"/>
          <w:lang w:val="ru-RU"/>
        </w:rPr>
        <w:t>АКСЕЛЬСКОГО</w:t>
      </w:r>
      <w:r>
        <w:rPr>
          <w:rFonts w:hint="default" w:ascii="Times New Roman" w:hAnsi="Times New Roman" w:cs="Times New Roman"/>
          <w:sz w:val="27"/>
          <w:szCs w:val="27"/>
          <w:lang w:val="ru-RU"/>
        </w:rPr>
        <w:t xml:space="preserve"> </w:t>
      </w:r>
      <w:r>
        <w:rPr>
          <w:rFonts w:ascii="Times New Roman" w:hAnsi="Times New Roman" w:cs="Times New Roman"/>
          <w:sz w:val="27"/>
          <w:szCs w:val="27"/>
        </w:rPr>
        <w:t>СЕЛЬСКОГО ПОСЕЛЕНИЯ ТЕМНИКОВСКОГО</w:t>
      </w:r>
      <w:r>
        <w:rPr>
          <w:rFonts w:hint="default" w:ascii="Times New Roman" w:hAnsi="Times New Roman" w:cs="Times New Roman"/>
          <w:sz w:val="27"/>
          <w:szCs w:val="27"/>
          <w:lang w:val="ru-RU"/>
        </w:rPr>
        <w:t xml:space="preserve"> </w:t>
      </w:r>
      <w:r>
        <w:rPr>
          <w:rFonts w:ascii="Times New Roman" w:hAnsi="Times New Roman" w:cs="Times New Roman"/>
          <w:sz w:val="27"/>
          <w:szCs w:val="27"/>
        </w:rPr>
        <w:t>МУНИЦИПАЛЬНОГО РАЙОНА РЕСПУБЛИКИ МОРДОВИЯ</w:t>
      </w:r>
    </w:p>
    <w:p w14:paraId="74C0B04B">
      <w:pPr>
        <w:pStyle w:val="105"/>
        <w:widowControl/>
        <w:spacing w:line="276" w:lineRule="auto"/>
        <w:ind w:right="0"/>
        <w:jc w:val="both"/>
        <w:rPr>
          <w:rFonts w:ascii="Times New Roman" w:hAnsi="Times New Roman" w:cs="Times New Roman"/>
          <w:sz w:val="27"/>
          <w:szCs w:val="27"/>
        </w:rPr>
      </w:pPr>
    </w:p>
    <w:p w14:paraId="4D686AAC">
      <w:pPr>
        <w:pStyle w:val="105"/>
        <w:widowControl/>
        <w:spacing w:line="276" w:lineRule="auto"/>
        <w:ind w:right="0"/>
        <w:jc w:val="center"/>
        <w:rPr>
          <w:rFonts w:ascii="Times New Roman" w:hAnsi="Times New Roman" w:cs="Times New Roman"/>
          <w:sz w:val="27"/>
          <w:szCs w:val="27"/>
        </w:rPr>
      </w:pPr>
      <w:r>
        <w:rPr>
          <w:rFonts w:ascii="Times New Roman" w:hAnsi="Times New Roman" w:cs="Times New Roman"/>
          <w:sz w:val="27"/>
          <w:szCs w:val="27"/>
        </w:rPr>
        <w:t xml:space="preserve">Раздел </w:t>
      </w:r>
      <w:r>
        <w:rPr>
          <w:rFonts w:ascii="Times New Roman" w:hAnsi="Times New Roman" w:cs="Times New Roman"/>
          <w:sz w:val="27"/>
          <w:szCs w:val="27"/>
          <w:lang w:val="en-US"/>
        </w:rPr>
        <w:t>I</w:t>
      </w:r>
      <w:r>
        <w:rPr>
          <w:rFonts w:ascii="Times New Roman" w:hAnsi="Times New Roman" w:cs="Times New Roman"/>
          <w:sz w:val="27"/>
          <w:szCs w:val="27"/>
        </w:rPr>
        <w:t>. Общие положения</w:t>
      </w:r>
    </w:p>
    <w:p w14:paraId="4F30E3A2">
      <w:pPr>
        <w:pStyle w:val="105"/>
        <w:widowControl/>
        <w:spacing w:line="276" w:lineRule="auto"/>
        <w:ind w:right="0"/>
        <w:jc w:val="both"/>
        <w:rPr>
          <w:rFonts w:ascii="Times New Roman" w:hAnsi="Times New Roman" w:cs="Times New Roman"/>
          <w:sz w:val="27"/>
          <w:szCs w:val="27"/>
        </w:rPr>
      </w:pPr>
    </w:p>
    <w:p w14:paraId="3FEBB55A">
      <w:pPr>
        <w:widowControl w:val="0"/>
        <w:ind w:firstLine="708"/>
        <w:jc w:val="both"/>
        <w:rPr>
          <w:b/>
          <w:sz w:val="27"/>
          <w:szCs w:val="27"/>
          <w:lang w:eastAsia="ar-SA"/>
        </w:rPr>
      </w:pPr>
      <w:r>
        <w:rPr>
          <w:b/>
          <w:sz w:val="27"/>
          <w:szCs w:val="27"/>
        </w:rPr>
        <w:t>Статья 1.  </w:t>
      </w:r>
      <w:r>
        <w:rPr>
          <w:b/>
          <w:sz w:val="27"/>
          <w:szCs w:val="27"/>
          <w:lang w:eastAsia="ar-SA"/>
        </w:rPr>
        <w:t>Правоотношения, регулируемые настоящим Положением</w:t>
      </w:r>
    </w:p>
    <w:p w14:paraId="1284E591">
      <w:pPr>
        <w:pStyle w:val="106"/>
        <w:widowControl/>
        <w:spacing w:line="276" w:lineRule="auto"/>
        <w:ind w:right="0" w:firstLine="709"/>
        <w:jc w:val="both"/>
        <w:rPr>
          <w:rFonts w:ascii="Times New Roman" w:hAnsi="Times New Roman" w:cs="Times New Roman"/>
          <w:sz w:val="27"/>
          <w:szCs w:val="27"/>
        </w:rPr>
      </w:pPr>
      <w:r>
        <w:rPr>
          <w:rFonts w:ascii="Times New Roman" w:hAnsi="Times New Roman" w:cs="Times New Roman"/>
          <w:sz w:val="27"/>
          <w:szCs w:val="27"/>
        </w:rPr>
        <w:t xml:space="preserve">1. Настоящее Положение в соответствии с Конституцией Российской Федерации, Бюджетным кодексом Российской Федерации», Уставом </w:t>
      </w:r>
      <w:r>
        <w:rPr>
          <w:rFonts w:ascii="Times New Roman" w:hAnsi="Times New Roman" w:cs="Times New Roman"/>
          <w:sz w:val="27"/>
          <w:szCs w:val="27"/>
          <w:lang w:val="ru-RU"/>
        </w:rPr>
        <w:t>Аксельского</w:t>
      </w:r>
      <w:r>
        <w:rPr>
          <w:rFonts w:ascii="Times New Roman" w:hAnsi="Times New Roman" w:cs="Times New Roman"/>
          <w:sz w:val="27"/>
          <w:szCs w:val="27"/>
        </w:rPr>
        <w:t xml:space="preserve">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Pr>
          <w:rFonts w:ascii="Times New Roman" w:hAnsi="Times New Roman" w:cs="Times New Roman"/>
          <w:sz w:val="27"/>
          <w:szCs w:val="27"/>
          <w:lang w:val="ru-RU"/>
        </w:rPr>
        <w:t>Аксельского</w:t>
      </w:r>
      <w:r>
        <w:rPr>
          <w:rFonts w:ascii="Times New Roman" w:hAnsi="Times New Roman" w:cs="Times New Roman"/>
          <w:sz w:val="27"/>
          <w:szCs w:val="27"/>
        </w:rPr>
        <w:t xml:space="preserve">  сельского поселения (далее – местного бюджета) и контроля за его исполнением, а также в процессе осуществления муниципальных заимствований и управления муниципальным долгом </w:t>
      </w:r>
      <w:r>
        <w:rPr>
          <w:rFonts w:ascii="Times New Roman" w:hAnsi="Times New Roman" w:cs="Times New Roman"/>
          <w:sz w:val="27"/>
          <w:szCs w:val="27"/>
          <w:lang w:val="ru-RU"/>
        </w:rPr>
        <w:t>Аксельского</w:t>
      </w:r>
      <w:r>
        <w:rPr>
          <w:rFonts w:ascii="Times New Roman" w:hAnsi="Times New Roman" w:cs="Times New Roman"/>
          <w:sz w:val="27"/>
          <w:szCs w:val="27"/>
        </w:rPr>
        <w:t xml:space="preserve"> сельского поселения. </w:t>
      </w:r>
    </w:p>
    <w:p w14:paraId="231BD75E">
      <w:pPr>
        <w:pStyle w:val="107"/>
        <w:spacing w:line="276" w:lineRule="auto"/>
        <w:ind w:right="0" w:firstLine="540"/>
        <w:jc w:val="both"/>
        <w:rPr>
          <w:rFonts w:ascii="Times New Roman" w:hAnsi="Times New Roman" w:cs="Times New Roman"/>
          <w:b/>
          <w:sz w:val="27"/>
          <w:szCs w:val="27"/>
        </w:rPr>
      </w:pPr>
      <w:r>
        <w:rPr>
          <w:rFonts w:ascii="Times New Roman" w:hAnsi="Times New Roman" w:cs="Times New Roman"/>
          <w:b/>
          <w:sz w:val="27"/>
          <w:szCs w:val="27"/>
        </w:rPr>
        <w:t xml:space="preserve">  Статья 2. </w:t>
      </w:r>
      <w:r>
        <w:rPr>
          <w:rFonts w:ascii="Times New Roman" w:hAnsi="Times New Roman" w:cs="Times New Roman"/>
          <w:b/>
          <w:color w:val="000000"/>
          <w:sz w:val="27"/>
          <w:szCs w:val="27"/>
        </w:rPr>
        <w:t xml:space="preserve">Правовые основы бюджетного процесса </w:t>
      </w:r>
    </w:p>
    <w:p w14:paraId="6A487DDD">
      <w:pPr>
        <w:pStyle w:val="107"/>
        <w:spacing w:line="276" w:lineRule="auto"/>
        <w:ind w:right="0"/>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1. Правовую основу бюджетного процесса в </w:t>
      </w:r>
      <w:r>
        <w:rPr>
          <w:rFonts w:ascii="Times New Roman" w:hAnsi="Times New Roman" w:cs="Times New Roman"/>
          <w:color w:val="000000"/>
          <w:sz w:val="27"/>
          <w:szCs w:val="27"/>
          <w:lang w:val="ru-RU"/>
        </w:rPr>
        <w:t>Аксельском</w:t>
      </w:r>
      <w:r>
        <w:rPr>
          <w:rFonts w:ascii="Times New Roman" w:hAnsi="Times New Roman" w:cs="Times New Roman"/>
          <w:color w:val="000000"/>
          <w:sz w:val="27"/>
          <w:szCs w:val="27"/>
        </w:rPr>
        <w:t xml:space="preserve"> сельском поселении Темниковского муниципального района Республики Мордовия  составляют Конституция Российской Федерации, Бюджетный кодекс Российской Федерации и иные федеральные законы, иные нормативные правовые акты Российской Федерации, законы Республики Мордовия и иные нормативные правовые акты органов государственной власти Республики Мордовия, Устав </w:t>
      </w:r>
      <w:r>
        <w:rPr>
          <w:rFonts w:ascii="Times New Roman" w:hAnsi="Times New Roman" w:cs="Times New Roman"/>
          <w:color w:val="000000"/>
          <w:sz w:val="27"/>
          <w:szCs w:val="27"/>
          <w:lang w:val="ru-RU"/>
        </w:rPr>
        <w:t>Аксельского</w:t>
      </w:r>
      <w:r>
        <w:rPr>
          <w:rFonts w:ascii="Times New Roman" w:hAnsi="Times New Roman" w:cs="Times New Roman"/>
          <w:color w:val="000000"/>
          <w:sz w:val="27"/>
          <w:szCs w:val="27"/>
        </w:rPr>
        <w:t xml:space="preserve"> сельского поселения, настоящее Положение и нормативно-правовые акты </w:t>
      </w:r>
      <w:r>
        <w:rPr>
          <w:rFonts w:ascii="Times New Roman" w:hAnsi="Times New Roman" w:cs="Times New Roman"/>
          <w:color w:val="000000"/>
          <w:sz w:val="27"/>
          <w:szCs w:val="27"/>
          <w:lang w:val="ru-RU"/>
        </w:rPr>
        <w:t>Аксельского</w:t>
      </w:r>
      <w:r>
        <w:rPr>
          <w:rFonts w:ascii="Times New Roman" w:hAnsi="Times New Roman" w:cs="Times New Roman"/>
          <w:color w:val="000000"/>
          <w:sz w:val="27"/>
          <w:szCs w:val="27"/>
        </w:rPr>
        <w:t xml:space="preserve"> сельского поселения, регулирующие бюджетные правоотношения, в пределах компетенции, предоставленной </w:t>
      </w:r>
      <w:r>
        <w:rPr>
          <w:rFonts w:ascii="Times New Roman" w:hAnsi="Times New Roman" w:cs="Times New Roman"/>
          <w:color w:val="000000"/>
          <w:sz w:val="27"/>
          <w:szCs w:val="27"/>
          <w:lang w:val="ru-RU"/>
        </w:rPr>
        <w:t>Аксельском</w:t>
      </w:r>
      <w:r>
        <w:rPr>
          <w:rFonts w:ascii="Times New Roman" w:hAnsi="Times New Roman" w:cs="Times New Roman"/>
          <w:color w:val="000000"/>
          <w:sz w:val="27"/>
          <w:szCs w:val="27"/>
        </w:rPr>
        <w:t xml:space="preserve">у  сельскому поселению. </w:t>
      </w:r>
    </w:p>
    <w:p w14:paraId="1C6BFD57">
      <w:pPr>
        <w:pStyle w:val="107"/>
        <w:spacing w:line="276" w:lineRule="auto"/>
        <w:ind w:right="0" w:firstLine="850"/>
        <w:jc w:val="both"/>
        <w:rPr>
          <w:rFonts w:ascii="Times New Roman" w:hAnsi="Times New Roman" w:cs="Times New Roman"/>
          <w:b/>
          <w:sz w:val="27"/>
          <w:szCs w:val="27"/>
        </w:rPr>
      </w:pPr>
      <w:r>
        <w:rPr>
          <w:rFonts w:ascii="Times New Roman" w:hAnsi="Times New Roman" w:cs="Times New Roman"/>
          <w:b/>
          <w:color w:val="000000"/>
          <w:sz w:val="27"/>
          <w:szCs w:val="27"/>
        </w:rPr>
        <w:t>Статья 3.</w:t>
      </w:r>
      <w:r>
        <w:rPr>
          <w:rFonts w:ascii="Times New Roman" w:hAnsi="Times New Roman" w:cs="Times New Roman"/>
          <w:color w:val="000000"/>
          <w:sz w:val="27"/>
          <w:szCs w:val="27"/>
        </w:rPr>
        <w:t> </w:t>
      </w:r>
      <w:r>
        <w:rPr>
          <w:rFonts w:ascii="Times New Roman" w:hAnsi="Times New Roman" w:cs="Times New Roman"/>
          <w:b/>
          <w:sz w:val="27"/>
          <w:szCs w:val="27"/>
        </w:rPr>
        <w:t>Правовая форма местного бюджета</w:t>
      </w:r>
    </w:p>
    <w:p w14:paraId="7D47682F">
      <w:pPr>
        <w:widowControl w:val="0"/>
        <w:ind w:firstLine="709"/>
        <w:jc w:val="both"/>
        <w:rPr>
          <w:sz w:val="27"/>
          <w:szCs w:val="27"/>
        </w:rPr>
      </w:pPr>
      <w:r>
        <w:rPr>
          <w:sz w:val="27"/>
          <w:szCs w:val="27"/>
        </w:rPr>
        <w:t xml:space="preserve">1. Местный бюджет разрабатывается и утверждается в форме решения Совета депутатов </w:t>
      </w:r>
      <w:r>
        <w:rPr>
          <w:sz w:val="27"/>
          <w:szCs w:val="27"/>
          <w:lang w:val="ru-RU"/>
        </w:rPr>
        <w:t>Аксельского</w:t>
      </w:r>
      <w:r>
        <w:rPr>
          <w:sz w:val="27"/>
          <w:szCs w:val="27"/>
        </w:rPr>
        <w:t xml:space="preserve"> сельского поселения Темниковского</w:t>
      </w:r>
      <w:r>
        <w:rPr>
          <w:rFonts w:hint="default"/>
          <w:sz w:val="27"/>
          <w:szCs w:val="27"/>
          <w:lang w:val="ru-RU"/>
        </w:rPr>
        <w:t xml:space="preserve"> </w:t>
      </w:r>
      <w:r>
        <w:rPr>
          <w:sz w:val="27"/>
          <w:szCs w:val="27"/>
        </w:rPr>
        <w:t>муниципального района Республики Мордовия (далее – решение о местном бюджете).</w:t>
      </w:r>
    </w:p>
    <w:p w14:paraId="3C377E1C">
      <w:pPr>
        <w:widowControl w:val="0"/>
        <w:ind w:firstLine="709"/>
        <w:jc w:val="both"/>
        <w:rPr>
          <w:sz w:val="27"/>
          <w:szCs w:val="27"/>
        </w:rPr>
      </w:pPr>
      <w:r>
        <w:rPr>
          <w:sz w:val="27"/>
          <w:szCs w:val="27"/>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14:paraId="1938C43C">
      <w:pPr>
        <w:ind w:firstLine="709"/>
        <w:jc w:val="both"/>
        <w:rPr>
          <w:sz w:val="27"/>
          <w:szCs w:val="27"/>
        </w:rPr>
      </w:pPr>
      <w:r>
        <w:rPr>
          <w:b/>
          <w:sz w:val="27"/>
          <w:szCs w:val="27"/>
        </w:rPr>
        <w:t>Статья 4.</w:t>
      </w:r>
      <w:r>
        <w:rPr>
          <w:sz w:val="27"/>
          <w:szCs w:val="27"/>
        </w:rPr>
        <w:t> </w:t>
      </w:r>
      <w:r>
        <w:rPr>
          <w:b/>
          <w:sz w:val="27"/>
          <w:szCs w:val="27"/>
        </w:rPr>
        <w:t>Понятия и термины, применяемые в настоящем Положении</w:t>
      </w:r>
    </w:p>
    <w:p w14:paraId="36BAC0B9">
      <w:pPr>
        <w:autoSpaceDE w:val="0"/>
        <w:autoSpaceDN w:val="0"/>
        <w:adjustRightInd w:val="0"/>
        <w:ind w:firstLine="709"/>
        <w:jc w:val="both"/>
        <w:rPr>
          <w:sz w:val="27"/>
          <w:szCs w:val="27"/>
        </w:rPr>
      </w:pPr>
      <w:r>
        <w:rPr>
          <w:sz w:val="27"/>
          <w:szCs w:val="27"/>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законами, законами Республики Мордовия, регулирующими бюджетные правоотношения.</w:t>
      </w:r>
    </w:p>
    <w:p w14:paraId="443CC377">
      <w:pPr>
        <w:autoSpaceDE w:val="0"/>
        <w:autoSpaceDN w:val="0"/>
        <w:adjustRightInd w:val="0"/>
        <w:ind w:firstLine="709"/>
        <w:jc w:val="both"/>
        <w:rPr>
          <w:sz w:val="27"/>
          <w:szCs w:val="27"/>
        </w:rPr>
      </w:pPr>
      <w:r>
        <w:rPr>
          <w:b/>
          <w:sz w:val="27"/>
          <w:szCs w:val="27"/>
        </w:rPr>
        <w:t>Статья 5. Этапы бюджетного процесса в сельском поселении</w:t>
      </w:r>
    </w:p>
    <w:p w14:paraId="1F4834D8">
      <w:pPr>
        <w:ind w:firstLine="709"/>
        <w:jc w:val="both"/>
        <w:rPr>
          <w:sz w:val="27"/>
          <w:szCs w:val="27"/>
        </w:rPr>
      </w:pPr>
      <w:r>
        <w:rPr>
          <w:sz w:val="27"/>
          <w:szCs w:val="27"/>
        </w:rPr>
        <w:t xml:space="preserve">1. Бюджетный процесс в </w:t>
      </w:r>
      <w:r>
        <w:rPr>
          <w:sz w:val="27"/>
          <w:szCs w:val="27"/>
          <w:lang w:val="ru-RU"/>
        </w:rPr>
        <w:t>Аксельском</w:t>
      </w:r>
      <w:r>
        <w:rPr>
          <w:sz w:val="27"/>
          <w:szCs w:val="27"/>
        </w:rPr>
        <w:t xml:space="preserve"> сельском поселении включает в себя следующие этапы:</w:t>
      </w:r>
    </w:p>
    <w:p w14:paraId="248D24B1">
      <w:pPr>
        <w:ind w:firstLine="709"/>
        <w:jc w:val="both"/>
        <w:rPr>
          <w:sz w:val="27"/>
          <w:szCs w:val="27"/>
        </w:rPr>
      </w:pPr>
      <w:r>
        <w:rPr>
          <w:sz w:val="27"/>
          <w:szCs w:val="27"/>
        </w:rPr>
        <w:t>1) составление проекта местного бюджета;</w:t>
      </w:r>
    </w:p>
    <w:p w14:paraId="25214F7D">
      <w:pPr>
        <w:ind w:firstLine="709"/>
        <w:jc w:val="both"/>
        <w:rPr>
          <w:sz w:val="27"/>
          <w:szCs w:val="27"/>
        </w:rPr>
      </w:pPr>
      <w:r>
        <w:rPr>
          <w:sz w:val="27"/>
          <w:szCs w:val="27"/>
        </w:rPr>
        <w:t>2) рассмотрение и утверждение местного бюджета;</w:t>
      </w:r>
    </w:p>
    <w:p w14:paraId="071EA4DF">
      <w:pPr>
        <w:ind w:firstLine="709"/>
        <w:jc w:val="both"/>
        <w:rPr>
          <w:sz w:val="27"/>
          <w:szCs w:val="27"/>
        </w:rPr>
      </w:pPr>
      <w:r>
        <w:rPr>
          <w:sz w:val="27"/>
          <w:szCs w:val="27"/>
        </w:rPr>
        <w:t>3) исполнение местного бюджета;</w:t>
      </w:r>
    </w:p>
    <w:p w14:paraId="19121459">
      <w:pPr>
        <w:ind w:firstLine="709"/>
        <w:jc w:val="both"/>
        <w:rPr>
          <w:sz w:val="27"/>
          <w:szCs w:val="27"/>
        </w:rPr>
      </w:pPr>
      <w:r>
        <w:rPr>
          <w:sz w:val="27"/>
          <w:szCs w:val="27"/>
        </w:rPr>
        <w:t>4) рассмотрение и утверждение бюджетной отчетности об исполнении местного бюджета;</w:t>
      </w:r>
    </w:p>
    <w:p w14:paraId="104052D7">
      <w:pPr>
        <w:ind w:firstLine="709"/>
        <w:jc w:val="both"/>
        <w:rPr>
          <w:sz w:val="27"/>
          <w:szCs w:val="27"/>
        </w:rPr>
      </w:pPr>
      <w:r>
        <w:rPr>
          <w:sz w:val="27"/>
          <w:szCs w:val="27"/>
        </w:rPr>
        <w:t>5) осуществление муниципального финансового контроля.</w:t>
      </w:r>
    </w:p>
    <w:p w14:paraId="386EE357">
      <w:pPr>
        <w:pStyle w:val="107"/>
        <w:spacing w:line="276" w:lineRule="auto"/>
        <w:ind w:right="0" w:firstLine="850"/>
        <w:jc w:val="both"/>
        <w:rPr>
          <w:rFonts w:ascii="Times New Roman" w:hAnsi="Times New Roman" w:cs="Times New Roman"/>
          <w:b/>
          <w:color w:val="000000"/>
          <w:sz w:val="27"/>
          <w:szCs w:val="27"/>
        </w:rPr>
      </w:pPr>
      <w:r>
        <w:rPr>
          <w:rFonts w:ascii="Times New Roman" w:hAnsi="Times New Roman" w:cs="Times New Roman"/>
          <w:b/>
          <w:color w:val="000000"/>
          <w:sz w:val="27"/>
          <w:szCs w:val="27"/>
        </w:rPr>
        <w:t xml:space="preserve">Статья 6. Участники бюджетного процесса </w:t>
      </w:r>
      <w:r>
        <w:rPr>
          <w:rFonts w:ascii="Times New Roman" w:hAnsi="Times New Roman" w:cs="Times New Roman"/>
          <w:b/>
          <w:color w:val="000000"/>
          <w:sz w:val="27"/>
          <w:szCs w:val="27"/>
          <w:lang w:val="ru-RU"/>
        </w:rPr>
        <w:t>Аксельского</w:t>
      </w:r>
      <w:r>
        <w:rPr>
          <w:rFonts w:ascii="Times New Roman" w:hAnsi="Times New Roman" w:cs="Times New Roman"/>
          <w:b/>
          <w:color w:val="000000"/>
          <w:sz w:val="27"/>
          <w:szCs w:val="27"/>
        </w:rPr>
        <w:t xml:space="preserve"> сельского поселения</w:t>
      </w:r>
    </w:p>
    <w:p w14:paraId="6ABE3050">
      <w:pPr>
        <w:tabs>
          <w:tab w:val="left" w:pos="720"/>
        </w:tabs>
        <w:ind w:firstLine="709"/>
        <w:jc w:val="both"/>
        <w:rPr>
          <w:sz w:val="27"/>
          <w:szCs w:val="27"/>
        </w:rPr>
      </w:pPr>
      <w:r>
        <w:rPr>
          <w:sz w:val="27"/>
          <w:szCs w:val="27"/>
        </w:rPr>
        <w:t xml:space="preserve">1. Участниками бюджетного процесса в </w:t>
      </w:r>
      <w:r>
        <w:rPr>
          <w:sz w:val="27"/>
          <w:szCs w:val="27"/>
          <w:lang w:val="ru-RU"/>
        </w:rPr>
        <w:t>Аксельском</w:t>
      </w:r>
      <w:r>
        <w:rPr>
          <w:sz w:val="27"/>
          <w:szCs w:val="27"/>
        </w:rPr>
        <w:t xml:space="preserve"> сельском поселении являются:</w:t>
      </w:r>
    </w:p>
    <w:p w14:paraId="027FA56F">
      <w:pPr>
        <w:ind w:firstLine="708"/>
        <w:jc w:val="both"/>
        <w:rPr>
          <w:sz w:val="27"/>
          <w:szCs w:val="27"/>
        </w:rPr>
      </w:pPr>
      <w:r>
        <w:rPr>
          <w:sz w:val="27"/>
          <w:szCs w:val="27"/>
        </w:rPr>
        <w:t xml:space="preserve">- Глава </w:t>
      </w:r>
      <w:r>
        <w:rPr>
          <w:sz w:val="27"/>
          <w:szCs w:val="27"/>
          <w:lang w:val="ru-RU"/>
        </w:rPr>
        <w:t>Аксельского</w:t>
      </w:r>
      <w:r>
        <w:rPr>
          <w:sz w:val="27"/>
          <w:szCs w:val="27"/>
        </w:rPr>
        <w:t xml:space="preserve">  сельского поселения Темниковского</w:t>
      </w:r>
      <w:r>
        <w:rPr>
          <w:rFonts w:hint="default"/>
          <w:sz w:val="27"/>
          <w:szCs w:val="27"/>
          <w:lang w:val="ru-RU"/>
        </w:rPr>
        <w:t xml:space="preserve"> </w:t>
      </w:r>
      <w:r>
        <w:rPr>
          <w:sz w:val="27"/>
          <w:szCs w:val="27"/>
        </w:rPr>
        <w:t xml:space="preserve">муниципального района Республики Мордовия (далее – глава </w:t>
      </w:r>
      <w:r>
        <w:rPr>
          <w:sz w:val="27"/>
          <w:szCs w:val="27"/>
          <w:lang w:val="ru-RU"/>
        </w:rPr>
        <w:t>Аксельского</w:t>
      </w:r>
      <w:r>
        <w:rPr>
          <w:sz w:val="27"/>
          <w:szCs w:val="27"/>
        </w:rPr>
        <w:t xml:space="preserve"> сельского поселения);</w:t>
      </w:r>
    </w:p>
    <w:p w14:paraId="6AC9C649">
      <w:pPr>
        <w:ind w:firstLine="709"/>
        <w:jc w:val="both"/>
        <w:rPr>
          <w:sz w:val="27"/>
          <w:szCs w:val="27"/>
        </w:rPr>
      </w:pPr>
      <w:r>
        <w:rPr>
          <w:sz w:val="27"/>
          <w:szCs w:val="27"/>
        </w:rPr>
        <w:t xml:space="preserve">- Совет депутатов </w:t>
      </w:r>
      <w:r>
        <w:rPr>
          <w:sz w:val="27"/>
          <w:szCs w:val="27"/>
          <w:lang w:val="ru-RU"/>
        </w:rPr>
        <w:t>Аксельского</w:t>
      </w:r>
      <w:r>
        <w:rPr>
          <w:sz w:val="27"/>
          <w:szCs w:val="27"/>
        </w:rPr>
        <w:t xml:space="preserve">  сельского поселения Темниковского муниципального района Республики Мордовия (далее - Совет депутатов </w:t>
      </w:r>
      <w:r>
        <w:rPr>
          <w:sz w:val="27"/>
          <w:szCs w:val="27"/>
          <w:lang w:val="ru-RU"/>
        </w:rPr>
        <w:t>Аксельского</w:t>
      </w:r>
      <w:r>
        <w:rPr>
          <w:sz w:val="27"/>
          <w:szCs w:val="27"/>
        </w:rPr>
        <w:t xml:space="preserve">  сельского поселения);</w:t>
      </w:r>
    </w:p>
    <w:p w14:paraId="07CB1115">
      <w:pPr>
        <w:tabs>
          <w:tab w:val="left" w:pos="0"/>
        </w:tabs>
        <w:ind w:firstLine="709"/>
        <w:jc w:val="both"/>
        <w:rPr>
          <w:sz w:val="27"/>
          <w:szCs w:val="27"/>
        </w:rPr>
      </w:pPr>
      <w:r>
        <w:rPr>
          <w:sz w:val="27"/>
          <w:szCs w:val="27"/>
        </w:rPr>
        <w:t xml:space="preserve">- Администрация </w:t>
      </w:r>
      <w:r>
        <w:rPr>
          <w:sz w:val="27"/>
          <w:szCs w:val="27"/>
          <w:lang w:val="ru-RU"/>
        </w:rPr>
        <w:t>Аксельского</w:t>
      </w:r>
      <w:r>
        <w:rPr>
          <w:sz w:val="27"/>
          <w:szCs w:val="27"/>
        </w:rPr>
        <w:t xml:space="preserve"> сельского поселения Темниковского</w:t>
      </w:r>
      <w:r>
        <w:rPr>
          <w:rFonts w:hint="default"/>
          <w:sz w:val="27"/>
          <w:szCs w:val="27"/>
          <w:lang w:val="ru-RU"/>
        </w:rPr>
        <w:t xml:space="preserve"> </w:t>
      </w:r>
      <w:bookmarkStart w:id="2" w:name="_GoBack"/>
      <w:bookmarkEnd w:id="2"/>
      <w:r>
        <w:rPr>
          <w:sz w:val="27"/>
          <w:szCs w:val="27"/>
        </w:rPr>
        <w:t xml:space="preserve">муниципального района Республики Мордовия (далее - администрация </w:t>
      </w:r>
      <w:r>
        <w:rPr>
          <w:sz w:val="27"/>
          <w:szCs w:val="27"/>
          <w:lang w:val="ru-RU"/>
        </w:rPr>
        <w:t>Аксельского</w:t>
      </w:r>
      <w:r>
        <w:rPr>
          <w:sz w:val="27"/>
          <w:szCs w:val="27"/>
        </w:rPr>
        <w:t xml:space="preserve"> сельского поселения);</w:t>
      </w:r>
    </w:p>
    <w:p w14:paraId="7B65D5D3">
      <w:pPr>
        <w:tabs>
          <w:tab w:val="left" w:pos="0"/>
        </w:tabs>
        <w:ind w:firstLine="709"/>
        <w:jc w:val="both"/>
        <w:rPr>
          <w:sz w:val="27"/>
          <w:szCs w:val="27"/>
        </w:rPr>
      </w:pPr>
      <w:r>
        <w:rPr>
          <w:sz w:val="27"/>
          <w:szCs w:val="27"/>
        </w:rPr>
        <w:t>- финансовый орган;</w:t>
      </w:r>
    </w:p>
    <w:p w14:paraId="2B1DDEA8">
      <w:pPr>
        <w:ind w:firstLine="709"/>
        <w:jc w:val="both"/>
        <w:rPr>
          <w:sz w:val="27"/>
          <w:szCs w:val="27"/>
        </w:rPr>
      </w:pPr>
      <w:r>
        <w:rPr>
          <w:sz w:val="27"/>
          <w:szCs w:val="27"/>
        </w:rPr>
        <w:t>-  главные распорядители (распорядители) средств местного бюджета;</w:t>
      </w:r>
    </w:p>
    <w:p w14:paraId="32E4167D">
      <w:pPr>
        <w:ind w:firstLine="709"/>
        <w:jc w:val="both"/>
        <w:rPr>
          <w:sz w:val="27"/>
          <w:szCs w:val="27"/>
        </w:rPr>
      </w:pPr>
      <w:r>
        <w:rPr>
          <w:sz w:val="27"/>
          <w:szCs w:val="27"/>
        </w:rPr>
        <w:t>- главные администраторы (администраторы) доходов местного бюджета;</w:t>
      </w:r>
    </w:p>
    <w:p w14:paraId="61210B2C">
      <w:pPr>
        <w:widowControl w:val="0"/>
        <w:ind w:firstLine="708"/>
        <w:jc w:val="both"/>
        <w:rPr>
          <w:sz w:val="27"/>
          <w:szCs w:val="27"/>
        </w:rPr>
      </w:pPr>
      <w:r>
        <w:rPr>
          <w:sz w:val="27"/>
          <w:szCs w:val="27"/>
        </w:rPr>
        <w:t>- главные администраторы (администраторы) источников финансирования дефицита местного бюджета.</w:t>
      </w:r>
    </w:p>
    <w:p w14:paraId="4BDF1B4A">
      <w:pPr>
        <w:widowControl w:val="0"/>
        <w:ind w:firstLine="709"/>
        <w:jc w:val="both"/>
        <w:rPr>
          <w:sz w:val="27"/>
          <w:szCs w:val="27"/>
        </w:rPr>
      </w:pPr>
      <w:r>
        <w:rPr>
          <w:sz w:val="27"/>
          <w:szCs w:val="27"/>
        </w:rPr>
        <w:t>- получатели средств местного бюджета;</w:t>
      </w:r>
    </w:p>
    <w:p w14:paraId="1AC55D58">
      <w:pPr>
        <w:widowControl w:val="0"/>
        <w:ind w:firstLine="709"/>
        <w:jc w:val="both"/>
        <w:rPr>
          <w:sz w:val="27"/>
          <w:szCs w:val="27"/>
        </w:rPr>
      </w:pPr>
      <w:r>
        <w:rPr>
          <w:sz w:val="27"/>
          <w:szCs w:val="27"/>
        </w:rPr>
        <w:t>- орган муниципального финансового контроля, являющийся органом администрации сельского поселения (далее - орган внутреннего муниципального финансового контроля).</w:t>
      </w:r>
    </w:p>
    <w:p w14:paraId="7DADB594">
      <w:pPr>
        <w:widowControl w:val="0"/>
        <w:ind w:firstLine="709"/>
        <w:jc w:val="both"/>
        <w:rPr>
          <w:sz w:val="27"/>
          <w:szCs w:val="27"/>
        </w:rPr>
      </w:pPr>
      <w:r>
        <w:rPr>
          <w:sz w:val="27"/>
          <w:szCs w:val="27"/>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14:paraId="541BCB90">
      <w:pPr>
        <w:ind w:firstLine="709"/>
        <w:jc w:val="both"/>
        <w:rPr>
          <w:b/>
          <w:sz w:val="27"/>
          <w:szCs w:val="27"/>
        </w:rPr>
      </w:pPr>
      <w:r>
        <w:rPr>
          <w:b/>
          <w:sz w:val="27"/>
          <w:szCs w:val="27"/>
        </w:rPr>
        <w:t>Статья 7. Бюджетные полномочия</w:t>
      </w:r>
      <w:r>
        <w:rPr>
          <w:sz w:val="27"/>
          <w:szCs w:val="27"/>
        </w:rPr>
        <w:t xml:space="preserve"> </w:t>
      </w:r>
      <w:r>
        <w:rPr>
          <w:b/>
          <w:sz w:val="27"/>
          <w:szCs w:val="27"/>
        </w:rPr>
        <w:t>главы</w:t>
      </w:r>
      <w:r>
        <w:rPr>
          <w:sz w:val="27"/>
          <w:szCs w:val="27"/>
        </w:rPr>
        <w:t xml:space="preserve"> </w:t>
      </w:r>
      <w:r>
        <w:rPr>
          <w:b/>
          <w:sz w:val="27"/>
          <w:szCs w:val="27"/>
          <w:lang w:val="ru-RU"/>
        </w:rPr>
        <w:t>Аксельского</w:t>
      </w:r>
      <w:r>
        <w:rPr>
          <w:b/>
          <w:sz w:val="27"/>
          <w:szCs w:val="27"/>
        </w:rPr>
        <w:t xml:space="preserve"> сельского поселения и Совета депутатов </w:t>
      </w:r>
      <w:r>
        <w:rPr>
          <w:b/>
          <w:sz w:val="27"/>
          <w:szCs w:val="27"/>
          <w:lang w:val="ru-RU"/>
        </w:rPr>
        <w:t>Аксельского</w:t>
      </w:r>
      <w:r>
        <w:rPr>
          <w:b/>
          <w:sz w:val="27"/>
          <w:szCs w:val="27"/>
        </w:rPr>
        <w:t xml:space="preserve"> сельского поселения</w:t>
      </w:r>
    </w:p>
    <w:p w14:paraId="36A4F902">
      <w:pPr>
        <w:autoSpaceDE w:val="0"/>
        <w:autoSpaceDN w:val="0"/>
        <w:adjustRightInd w:val="0"/>
        <w:ind w:firstLine="709"/>
        <w:jc w:val="both"/>
        <w:rPr>
          <w:sz w:val="27"/>
          <w:szCs w:val="27"/>
        </w:rPr>
      </w:pPr>
      <w:r>
        <w:rPr>
          <w:sz w:val="27"/>
          <w:szCs w:val="27"/>
        </w:rPr>
        <w:t xml:space="preserve">1. Глава </w:t>
      </w:r>
      <w:r>
        <w:rPr>
          <w:sz w:val="27"/>
          <w:szCs w:val="27"/>
          <w:lang w:val="ru-RU"/>
        </w:rPr>
        <w:t>Аксельского</w:t>
      </w:r>
      <w:r>
        <w:rPr>
          <w:sz w:val="27"/>
          <w:szCs w:val="27"/>
        </w:rPr>
        <w:t xml:space="preserve"> сельского поселения в области регулирования бюджетных правоотношений:</w:t>
      </w:r>
    </w:p>
    <w:p w14:paraId="6C370F97">
      <w:pPr>
        <w:autoSpaceDE w:val="0"/>
        <w:autoSpaceDN w:val="0"/>
        <w:adjustRightInd w:val="0"/>
        <w:ind w:firstLine="709"/>
        <w:jc w:val="both"/>
        <w:rPr>
          <w:sz w:val="27"/>
          <w:szCs w:val="27"/>
        </w:rPr>
      </w:pPr>
      <w:r>
        <w:rPr>
          <w:sz w:val="27"/>
          <w:szCs w:val="27"/>
        </w:rPr>
        <w:t xml:space="preserve">1) подписывает и обнародует в установленном порядке решения Совета депутатов </w:t>
      </w:r>
      <w:r>
        <w:rPr>
          <w:sz w:val="27"/>
          <w:szCs w:val="27"/>
          <w:lang w:val="ru-RU"/>
        </w:rPr>
        <w:t>Аксельского</w:t>
      </w:r>
      <w:r>
        <w:rPr>
          <w:sz w:val="27"/>
          <w:szCs w:val="27"/>
        </w:rPr>
        <w:t xml:space="preserve">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14:paraId="47901FEF">
      <w:pPr>
        <w:autoSpaceDE w:val="0"/>
        <w:autoSpaceDN w:val="0"/>
        <w:adjustRightInd w:val="0"/>
        <w:ind w:firstLine="709"/>
        <w:jc w:val="both"/>
        <w:rPr>
          <w:sz w:val="27"/>
          <w:szCs w:val="27"/>
        </w:rPr>
      </w:pPr>
      <w:r>
        <w:rPr>
          <w:sz w:val="27"/>
          <w:szCs w:val="27"/>
        </w:rPr>
        <w:t>2) выступает инициатором публичных слушаний по проекту местного бюджета и отчету о его исполнении;</w:t>
      </w:r>
    </w:p>
    <w:p w14:paraId="3D3E1502">
      <w:pPr>
        <w:autoSpaceDE w:val="0"/>
        <w:autoSpaceDN w:val="0"/>
        <w:adjustRightInd w:val="0"/>
        <w:ind w:firstLine="709"/>
        <w:jc w:val="both"/>
        <w:rPr>
          <w:sz w:val="27"/>
          <w:szCs w:val="27"/>
        </w:rPr>
      </w:pPr>
      <w:r>
        <w:rPr>
          <w:sz w:val="27"/>
          <w:szCs w:val="27"/>
        </w:rPr>
        <w:t>3) осуществляет иные полномочия в соответствии с действующим законодательством.</w:t>
      </w:r>
    </w:p>
    <w:p w14:paraId="0E973F71">
      <w:pPr>
        <w:autoSpaceDE w:val="0"/>
        <w:autoSpaceDN w:val="0"/>
        <w:adjustRightInd w:val="0"/>
        <w:ind w:firstLine="709"/>
        <w:jc w:val="both"/>
        <w:rPr>
          <w:sz w:val="27"/>
          <w:szCs w:val="27"/>
        </w:rPr>
      </w:pPr>
      <w:r>
        <w:rPr>
          <w:sz w:val="27"/>
          <w:szCs w:val="27"/>
        </w:rPr>
        <w:t xml:space="preserve">2. Совет депутатов </w:t>
      </w:r>
      <w:r>
        <w:rPr>
          <w:sz w:val="27"/>
          <w:szCs w:val="27"/>
          <w:lang w:val="ru-RU"/>
        </w:rPr>
        <w:t>Аксельского</w:t>
      </w:r>
      <w:r>
        <w:rPr>
          <w:sz w:val="27"/>
          <w:szCs w:val="27"/>
        </w:rPr>
        <w:t xml:space="preserve"> сельского поселения в области регулирования бюджетных правоотношений:</w:t>
      </w:r>
    </w:p>
    <w:p w14:paraId="5FF60C98">
      <w:pPr>
        <w:autoSpaceDE w:val="0"/>
        <w:autoSpaceDN w:val="0"/>
        <w:adjustRightInd w:val="0"/>
        <w:ind w:firstLine="709"/>
        <w:jc w:val="both"/>
        <w:rPr>
          <w:sz w:val="27"/>
          <w:szCs w:val="27"/>
        </w:rPr>
      </w:pPr>
      <w:r>
        <w:rPr>
          <w:sz w:val="27"/>
          <w:szCs w:val="27"/>
        </w:rPr>
        <w:t>1) устанавливает порядок рассмотрения проекта местного бюджета, утверждения и исполнения местного бюджета, осуществления контроля за его исполнением и утверждения годового отчета об исполнении местного бюджета;</w:t>
      </w:r>
    </w:p>
    <w:p w14:paraId="5ECC743E">
      <w:pPr>
        <w:autoSpaceDE w:val="0"/>
        <w:autoSpaceDN w:val="0"/>
        <w:adjustRightInd w:val="0"/>
        <w:ind w:firstLine="709"/>
        <w:jc w:val="both"/>
        <w:rPr>
          <w:sz w:val="27"/>
          <w:szCs w:val="27"/>
        </w:rPr>
      </w:pPr>
      <w:r>
        <w:rPr>
          <w:sz w:val="27"/>
          <w:szCs w:val="27"/>
        </w:rPr>
        <w:t>2) рассматривает и утверждает местный бюджет и отчеты о его исполнении;</w:t>
      </w:r>
    </w:p>
    <w:p w14:paraId="4EDF8757">
      <w:pPr>
        <w:autoSpaceDE w:val="0"/>
        <w:autoSpaceDN w:val="0"/>
        <w:adjustRightInd w:val="0"/>
        <w:ind w:firstLine="709"/>
        <w:jc w:val="both"/>
        <w:rPr>
          <w:sz w:val="27"/>
          <w:szCs w:val="27"/>
        </w:rPr>
      </w:pPr>
      <w:r>
        <w:rPr>
          <w:sz w:val="27"/>
          <w:szCs w:val="27"/>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14:paraId="2A3ECF1C">
      <w:pPr>
        <w:autoSpaceDE w:val="0"/>
        <w:autoSpaceDN w:val="0"/>
        <w:adjustRightInd w:val="0"/>
        <w:ind w:firstLine="709"/>
        <w:jc w:val="both"/>
        <w:rPr>
          <w:sz w:val="27"/>
          <w:szCs w:val="27"/>
        </w:rPr>
      </w:pPr>
      <w:r>
        <w:rPr>
          <w:sz w:val="27"/>
          <w:szCs w:val="27"/>
        </w:rPr>
        <w:t>4) формирует и определяет правовой статус органов внешнего муниципального финансового контроля;</w:t>
      </w:r>
    </w:p>
    <w:p w14:paraId="0F3D463D">
      <w:pPr>
        <w:autoSpaceDE w:val="0"/>
        <w:autoSpaceDN w:val="0"/>
        <w:adjustRightInd w:val="0"/>
        <w:ind w:firstLine="709"/>
        <w:jc w:val="both"/>
        <w:rPr>
          <w:sz w:val="27"/>
          <w:szCs w:val="27"/>
        </w:rPr>
      </w:pPr>
      <w:r>
        <w:rPr>
          <w:sz w:val="27"/>
          <w:szCs w:val="27"/>
        </w:rPr>
        <w:t>5) устанавливает основания, условия предоставления и возврата бюджетных кредитов;</w:t>
      </w:r>
    </w:p>
    <w:p w14:paraId="1AB26848">
      <w:pPr>
        <w:autoSpaceDE w:val="0"/>
        <w:autoSpaceDN w:val="0"/>
        <w:adjustRightInd w:val="0"/>
        <w:ind w:firstLine="709"/>
        <w:jc w:val="both"/>
        <w:rPr>
          <w:sz w:val="27"/>
          <w:szCs w:val="27"/>
        </w:rPr>
      </w:pPr>
      <w:r>
        <w:rPr>
          <w:sz w:val="27"/>
          <w:szCs w:val="27"/>
        </w:rPr>
        <w:t>6) устанавливает местные налоги в соответствии с действующим законодательством Российской Федерации по налогам и сборам;</w:t>
      </w:r>
    </w:p>
    <w:p w14:paraId="5D3FF775">
      <w:pPr>
        <w:autoSpaceDE w:val="0"/>
        <w:autoSpaceDN w:val="0"/>
        <w:adjustRightInd w:val="0"/>
        <w:ind w:firstLine="709"/>
        <w:jc w:val="both"/>
        <w:rPr>
          <w:sz w:val="27"/>
          <w:szCs w:val="27"/>
        </w:rPr>
      </w:pPr>
      <w:r>
        <w:rPr>
          <w:sz w:val="27"/>
          <w:szCs w:val="27"/>
        </w:rPr>
        <w:t>7) осуществляет иные полномочия в соответствии с действующим законодательством.</w:t>
      </w:r>
    </w:p>
    <w:p w14:paraId="30E33F4D">
      <w:pPr>
        <w:widowControl w:val="0"/>
        <w:autoSpaceDE w:val="0"/>
        <w:autoSpaceDN w:val="0"/>
        <w:adjustRightInd w:val="0"/>
        <w:ind w:firstLine="709"/>
        <w:jc w:val="both"/>
        <w:rPr>
          <w:sz w:val="27"/>
          <w:szCs w:val="27"/>
        </w:rPr>
      </w:pPr>
      <w:r>
        <w:rPr>
          <w:sz w:val="27"/>
          <w:szCs w:val="27"/>
        </w:rPr>
        <w:t xml:space="preserve">3. Совету депутатов </w:t>
      </w:r>
      <w:r>
        <w:rPr>
          <w:sz w:val="27"/>
          <w:szCs w:val="27"/>
          <w:lang w:val="ru-RU"/>
        </w:rPr>
        <w:t>Аксельского</w:t>
      </w:r>
      <w:r>
        <w:rPr>
          <w:sz w:val="27"/>
          <w:szCs w:val="27"/>
        </w:rPr>
        <w:t xml:space="preserve">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
    <w:p w14:paraId="3F4B5E29">
      <w:pPr>
        <w:widowControl w:val="0"/>
        <w:ind w:firstLine="709"/>
        <w:jc w:val="both"/>
        <w:rPr>
          <w:b/>
          <w:sz w:val="27"/>
          <w:szCs w:val="27"/>
        </w:rPr>
      </w:pPr>
      <w:r>
        <w:rPr>
          <w:b/>
          <w:sz w:val="27"/>
          <w:szCs w:val="27"/>
        </w:rPr>
        <w:t>Статья 8. Бюджетные полномочия</w:t>
      </w:r>
      <w:r>
        <w:rPr>
          <w:sz w:val="27"/>
          <w:szCs w:val="27"/>
        </w:rPr>
        <w:t xml:space="preserve"> </w:t>
      </w:r>
      <w:r>
        <w:rPr>
          <w:b/>
          <w:sz w:val="27"/>
          <w:szCs w:val="27"/>
        </w:rPr>
        <w:t xml:space="preserve">администрации </w:t>
      </w:r>
      <w:r>
        <w:rPr>
          <w:b/>
          <w:sz w:val="27"/>
          <w:szCs w:val="27"/>
          <w:lang w:val="ru-RU"/>
        </w:rPr>
        <w:t>Аксельского</w:t>
      </w:r>
      <w:r>
        <w:rPr>
          <w:b/>
          <w:sz w:val="27"/>
          <w:szCs w:val="27"/>
        </w:rPr>
        <w:t xml:space="preserve"> сельского поселения</w:t>
      </w:r>
    </w:p>
    <w:p w14:paraId="4E06BC88">
      <w:pPr>
        <w:widowControl w:val="0"/>
        <w:autoSpaceDE w:val="0"/>
        <w:autoSpaceDN w:val="0"/>
        <w:adjustRightInd w:val="0"/>
        <w:ind w:firstLine="709"/>
        <w:jc w:val="both"/>
        <w:rPr>
          <w:sz w:val="27"/>
          <w:szCs w:val="27"/>
        </w:rPr>
      </w:pPr>
      <w:r>
        <w:rPr>
          <w:sz w:val="27"/>
          <w:szCs w:val="27"/>
        </w:rPr>
        <w:t xml:space="preserve">1. Администрация </w:t>
      </w:r>
      <w:r>
        <w:rPr>
          <w:sz w:val="27"/>
          <w:szCs w:val="27"/>
          <w:lang w:val="ru-RU"/>
        </w:rPr>
        <w:t>Аксельского</w:t>
      </w:r>
      <w:r>
        <w:rPr>
          <w:sz w:val="27"/>
          <w:szCs w:val="27"/>
        </w:rPr>
        <w:t xml:space="preserve"> сельского поселения в области регулирования бюджетных правоотношений:</w:t>
      </w:r>
    </w:p>
    <w:p w14:paraId="0D822ED4">
      <w:pPr>
        <w:autoSpaceDE w:val="0"/>
        <w:autoSpaceDN w:val="0"/>
        <w:adjustRightInd w:val="0"/>
        <w:ind w:firstLine="709"/>
        <w:jc w:val="both"/>
        <w:rPr>
          <w:sz w:val="27"/>
          <w:szCs w:val="27"/>
        </w:rPr>
      </w:pPr>
      <w:r>
        <w:rPr>
          <w:sz w:val="27"/>
          <w:szCs w:val="27"/>
        </w:rPr>
        <w:t>1) обеспечивает составление проекта местного бюджета;</w:t>
      </w:r>
    </w:p>
    <w:p w14:paraId="04F3BA83">
      <w:pPr>
        <w:autoSpaceDE w:val="0"/>
        <w:autoSpaceDN w:val="0"/>
        <w:adjustRightInd w:val="0"/>
        <w:ind w:firstLine="709"/>
        <w:jc w:val="both"/>
        <w:rPr>
          <w:sz w:val="27"/>
          <w:szCs w:val="27"/>
        </w:rPr>
      </w:pPr>
      <w:r>
        <w:rPr>
          <w:sz w:val="27"/>
          <w:szCs w:val="27"/>
        </w:rPr>
        <w:t xml:space="preserve">2) вносит на рассмотрение и утверждение в Совет депутатов </w:t>
      </w:r>
      <w:r>
        <w:rPr>
          <w:sz w:val="27"/>
          <w:szCs w:val="27"/>
          <w:lang w:val="ru-RU"/>
        </w:rPr>
        <w:t>Аксельского</w:t>
      </w:r>
      <w:r>
        <w:rPr>
          <w:sz w:val="27"/>
          <w:szCs w:val="27"/>
        </w:rPr>
        <w:t xml:space="preserve"> сельского поселения проект местного бюджета вместе с необходимыми документами и материалами;</w:t>
      </w:r>
    </w:p>
    <w:p w14:paraId="563F6C9C">
      <w:pPr>
        <w:autoSpaceDE w:val="0"/>
        <w:autoSpaceDN w:val="0"/>
        <w:adjustRightInd w:val="0"/>
        <w:ind w:firstLine="709"/>
        <w:jc w:val="both"/>
        <w:rPr>
          <w:sz w:val="27"/>
          <w:szCs w:val="27"/>
        </w:rPr>
      </w:pPr>
      <w:r>
        <w:rPr>
          <w:sz w:val="27"/>
          <w:szCs w:val="27"/>
        </w:rPr>
        <w:t>3) обеспечивает исполнение местного бюджета и составление бюджетной отчетности;</w:t>
      </w:r>
    </w:p>
    <w:p w14:paraId="540149F8">
      <w:pPr>
        <w:autoSpaceDE w:val="0"/>
        <w:autoSpaceDN w:val="0"/>
        <w:adjustRightInd w:val="0"/>
        <w:ind w:firstLine="709"/>
        <w:jc w:val="both"/>
        <w:rPr>
          <w:sz w:val="27"/>
          <w:szCs w:val="27"/>
        </w:rPr>
      </w:pPr>
      <w:r>
        <w:rPr>
          <w:sz w:val="27"/>
          <w:szCs w:val="27"/>
        </w:rPr>
        <w:t xml:space="preserve">4) представляет годовой отчет об исполнении местного бюджета на утверждение Совета депутатов </w:t>
      </w:r>
      <w:r>
        <w:rPr>
          <w:sz w:val="27"/>
          <w:szCs w:val="27"/>
          <w:lang w:val="ru-RU"/>
        </w:rPr>
        <w:t>Аксельского</w:t>
      </w:r>
      <w:r>
        <w:rPr>
          <w:sz w:val="27"/>
          <w:szCs w:val="27"/>
        </w:rPr>
        <w:t xml:space="preserve"> сельского поселения;</w:t>
      </w:r>
    </w:p>
    <w:p w14:paraId="514797C2">
      <w:pPr>
        <w:autoSpaceDE w:val="0"/>
        <w:autoSpaceDN w:val="0"/>
        <w:adjustRightInd w:val="0"/>
        <w:ind w:firstLine="709"/>
        <w:jc w:val="both"/>
        <w:rPr>
          <w:sz w:val="27"/>
          <w:szCs w:val="27"/>
        </w:rPr>
      </w:pPr>
      <w:r>
        <w:rPr>
          <w:sz w:val="27"/>
          <w:szCs w:val="27"/>
        </w:rPr>
        <w:t xml:space="preserve">5) обеспечивает управление муниципальным долгом </w:t>
      </w:r>
      <w:r>
        <w:rPr>
          <w:sz w:val="27"/>
          <w:szCs w:val="27"/>
          <w:lang w:val="ru-RU"/>
        </w:rPr>
        <w:t>Аксельского</w:t>
      </w:r>
      <w:r>
        <w:rPr>
          <w:sz w:val="27"/>
          <w:szCs w:val="27"/>
        </w:rPr>
        <w:t xml:space="preserve"> сельского поселения;</w:t>
      </w:r>
    </w:p>
    <w:p w14:paraId="2AC7AC36">
      <w:pPr>
        <w:autoSpaceDE w:val="0"/>
        <w:autoSpaceDN w:val="0"/>
        <w:adjustRightInd w:val="0"/>
        <w:ind w:firstLine="709"/>
        <w:jc w:val="both"/>
        <w:rPr>
          <w:sz w:val="27"/>
          <w:szCs w:val="27"/>
        </w:rPr>
      </w:pPr>
      <w:r>
        <w:rPr>
          <w:sz w:val="27"/>
          <w:szCs w:val="27"/>
        </w:rPr>
        <w:t>6) устанавливает порядок и сроки составления местного бюджета;</w:t>
      </w:r>
    </w:p>
    <w:p w14:paraId="64F0EBD7">
      <w:pPr>
        <w:autoSpaceDE w:val="0"/>
        <w:autoSpaceDN w:val="0"/>
        <w:adjustRightInd w:val="0"/>
        <w:ind w:firstLine="709"/>
        <w:jc w:val="both"/>
        <w:rPr>
          <w:sz w:val="27"/>
          <w:szCs w:val="27"/>
        </w:rPr>
      </w:pPr>
      <w:r>
        <w:rPr>
          <w:sz w:val="27"/>
          <w:szCs w:val="27"/>
        </w:rPr>
        <w:t xml:space="preserve">7) утверждает муниципальные программы </w:t>
      </w:r>
      <w:r>
        <w:rPr>
          <w:sz w:val="27"/>
          <w:szCs w:val="27"/>
          <w:lang w:val="ru-RU"/>
        </w:rPr>
        <w:t>Аксельского</w:t>
      </w:r>
      <w:r>
        <w:rPr>
          <w:sz w:val="27"/>
          <w:szCs w:val="27"/>
        </w:rPr>
        <w:t xml:space="preserve"> сельского поселения, определяет сроки их реализации;</w:t>
      </w:r>
    </w:p>
    <w:p w14:paraId="1E1214C7">
      <w:pPr>
        <w:autoSpaceDE w:val="0"/>
        <w:autoSpaceDN w:val="0"/>
        <w:adjustRightInd w:val="0"/>
        <w:ind w:firstLine="709"/>
        <w:jc w:val="both"/>
        <w:rPr>
          <w:sz w:val="27"/>
          <w:szCs w:val="27"/>
        </w:rPr>
      </w:pPr>
      <w:r>
        <w:rPr>
          <w:sz w:val="27"/>
          <w:szCs w:val="27"/>
        </w:rPr>
        <w:t>8)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14:paraId="6E20BF75">
      <w:pPr>
        <w:autoSpaceDE w:val="0"/>
        <w:autoSpaceDN w:val="0"/>
        <w:adjustRightInd w:val="0"/>
        <w:ind w:firstLine="709"/>
        <w:jc w:val="both"/>
        <w:rPr>
          <w:sz w:val="27"/>
          <w:szCs w:val="27"/>
        </w:rPr>
      </w:pPr>
      <w:r>
        <w:rPr>
          <w:sz w:val="27"/>
          <w:szCs w:val="27"/>
        </w:rPr>
        <w:t xml:space="preserve">9) создает резервный фонд Администрации </w:t>
      </w:r>
      <w:r>
        <w:rPr>
          <w:sz w:val="27"/>
          <w:szCs w:val="27"/>
          <w:lang w:val="ru-RU"/>
        </w:rPr>
        <w:t>Аксельского</w:t>
      </w:r>
      <w:r>
        <w:rPr>
          <w:sz w:val="27"/>
          <w:szCs w:val="27"/>
        </w:rPr>
        <w:t xml:space="preserve"> сельского поселения и устанавливает порядок использования бюджетных ассигнований резервного фонда;</w:t>
      </w:r>
    </w:p>
    <w:p w14:paraId="312ACE41">
      <w:pPr>
        <w:autoSpaceDE w:val="0"/>
        <w:autoSpaceDN w:val="0"/>
        <w:adjustRightInd w:val="0"/>
        <w:ind w:firstLine="709"/>
        <w:jc w:val="both"/>
        <w:rPr>
          <w:sz w:val="27"/>
          <w:szCs w:val="27"/>
        </w:rPr>
      </w:pPr>
      <w:r>
        <w:rPr>
          <w:sz w:val="27"/>
          <w:szCs w:val="27"/>
        </w:rPr>
        <w:t xml:space="preserve">10) устанавливает порядок разработки прогноза социально-экономического развития </w:t>
      </w:r>
      <w:r>
        <w:rPr>
          <w:sz w:val="27"/>
          <w:szCs w:val="27"/>
          <w:lang w:val="ru-RU"/>
        </w:rPr>
        <w:t>Аксельского</w:t>
      </w:r>
      <w:r>
        <w:rPr>
          <w:sz w:val="27"/>
          <w:szCs w:val="27"/>
        </w:rPr>
        <w:t xml:space="preserve"> сельского поселения;</w:t>
      </w:r>
    </w:p>
    <w:p w14:paraId="6A014C16">
      <w:pPr>
        <w:autoSpaceDE w:val="0"/>
        <w:autoSpaceDN w:val="0"/>
        <w:adjustRightInd w:val="0"/>
        <w:ind w:firstLine="709"/>
        <w:jc w:val="both"/>
        <w:rPr>
          <w:sz w:val="27"/>
          <w:szCs w:val="27"/>
        </w:rPr>
      </w:pPr>
      <w:r>
        <w:rPr>
          <w:sz w:val="27"/>
          <w:szCs w:val="27"/>
        </w:rPr>
        <w:t xml:space="preserve">11) одобряет прогноз социально-экономического развития </w:t>
      </w:r>
      <w:r>
        <w:rPr>
          <w:sz w:val="27"/>
          <w:szCs w:val="27"/>
          <w:lang w:val="ru-RU"/>
        </w:rPr>
        <w:t>Аксельского</w:t>
      </w:r>
      <w:r>
        <w:rPr>
          <w:sz w:val="27"/>
          <w:szCs w:val="27"/>
        </w:rPr>
        <w:t xml:space="preserve"> сельского поселения;</w:t>
      </w:r>
    </w:p>
    <w:p w14:paraId="1C440A57">
      <w:pPr>
        <w:ind w:firstLine="708"/>
        <w:jc w:val="both"/>
        <w:rPr>
          <w:sz w:val="27"/>
          <w:szCs w:val="27"/>
        </w:rPr>
      </w:pPr>
      <w:r>
        <w:rPr>
          <w:sz w:val="27"/>
          <w:szCs w:val="27"/>
        </w:rPr>
        <w:t xml:space="preserve">12) утверждает перечень главных администраторов доходов бюджета сельского поселения в соответствии с общими требованиями, установленными Правительством Российской Федерации; </w:t>
      </w:r>
    </w:p>
    <w:p w14:paraId="725B3599">
      <w:pPr>
        <w:widowControl w:val="0"/>
        <w:autoSpaceDE w:val="0"/>
        <w:autoSpaceDN w:val="0"/>
        <w:adjustRightInd w:val="0"/>
        <w:ind w:firstLine="709"/>
        <w:jc w:val="both"/>
        <w:rPr>
          <w:sz w:val="27"/>
          <w:szCs w:val="27"/>
        </w:rPr>
      </w:pPr>
      <w:r>
        <w:rPr>
          <w:sz w:val="27"/>
          <w:szCs w:val="27"/>
        </w:rPr>
        <w:t xml:space="preserve">13) утверждает перечень главных администраторов источников финансирования дефицита бюджета </w:t>
      </w:r>
      <w:r>
        <w:rPr>
          <w:sz w:val="27"/>
          <w:szCs w:val="27"/>
          <w:lang w:val="ru-RU"/>
        </w:rPr>
        <w:t>Аксельского</w:t>
      </w:r>
      <w:r>
        <w:rPr>
          <w:sz w:val="27"/>
          <w:szCs w:val="27"/>
        </w:rPr>
        <w:t xml:space="preserve"> сельского поселения в соответствии с общими требованиями, установленными Правительством Российской Федерации; </w:t>
      </w:r>
    </w:p>
    <w:p w14:paraId="426435D0">
      <w:pPr>
        <w:widowControl w:val="0"/>
        <w:autoSpaceDE w:val="0"/>
        <w:autoSpaceDN w:val="0"/>
        <w:adjustRightInd w:val="0"/>
        <w:ind w:firstLine="709"/>
        <w:jc w:val="both"/>
        <w:rPr>
          <w:sz w:val="27"/>
          <w:szCs w:val="27"/>
        </w:rPr>
      </w:pPr>
      <w:r>
        <w:rPr>
          <w:sz w:val="27"/>
          <w:szCs w:val="27"/>
        </w:rPr>
        <w:t>14) осуществляет иные полномочия в соответствии с действующим законодательством.</w:t>
      </w:r>
    </w:p>
    <w:p w14:paraId="75F9BDE3">
      <w:pPr>
        <w:autoSpaceDE w:val="0"/>
        <w:autoSpaceDN w:val="0"/>
        <w:adjustRightInd w:val="0"/>
        <w:ind w:firstLine="709"/>
        <w:jc w:val="both"/>
        <w:rPr>
          <w:b/>
          <w:sz w:val="27"/>
          <w:szCs w:val="27"/>
        </w:rPr>
      </w:pPr>
      <w:r>
        <w:rPr>
          <w:b/>
          <w:sz w:val="27"/>
          <w:szCs w:val="27"/>
        </w:rPr>
        <w:t>Статья 9. Бюджетные полномочия финансового органа</w:t>
      </w:r>
    </w:p>
    <w:p w14:paraId="165B160F">
      <w:pPr>
        <w:widowControl w:val="0"/>
        <w:autoSpaceDE w:val="0"/>
        <w:autoSpaceDN w:val="0"/>
        <w:adjustRightInd w:val="0"/>
        <w:ind w:firstLine="709"/>
        <w:jc w:val="both"/>
        <w:rPr>
          <w:sz w:val="27"/>
          <w:szCs w:val="27"/>
        </w:rPr>
      </w:pPr>
      <w:r>
        <w:rPr>
          <w:sz w:val="27"/>
          <w:szCs w:val="27"/>
        </w:rPr>
        <w:t xml:space="preserve">1. Финансовый орган является органом, реализующим полномочия по проведению единой бюджетно-финансовой политики на территории </w:t>
      </w:r>
      <w:r>
        <w:rPr>
          <w:sz w:val="27"/>
          <w:szCs w:val="27"/>
          <w:lang w:val="ru-RU"/>
        </w:rPr>
        <w:t>Аксельского</w:t>
      </w:r>
      <w:r>
        <w:rPr>
          <w:sz w:val="27"/>
          <w:szCs w:val="27"/>
        </w:rPr>
        <w:t xml:space="preserve"> сельского поселения и иные полномочия в соответствии с действующим законодательством.</w:t>
      </w:r>
    </w:p>
    <w:p w14:paraId="6486C962">
      <w:pPr>
        <w:autoSpaceDE w:val="0"/>
        <w:autoSpaceDN w:val="0"/>
        <w:adjustRightInd w:val="0"/>
        <w:ind w:firstLine="709"/>
        <w:jc w:val="both"/>
        <w:rPr>
          <w:sz w:val="27"/>
          <w:szCs w:val="27"/>
        </w:rPr>
      </w:pPr>
      <w:r>
        <w:rPr>
          <w:sz w:val="27"/>
          <w:szCs w:val="27"/>
        </w:rPr>
        <w:t>2. Финансовый орган в области регулирования бюджетных правоотношений:</w:t>
      </w:r>
    </w:p>
    <w:p w14:paraId="3A5296CA">
      <w:pPr>
        <w:ind w:firstLine="709"/>
        <w:jc w:val="both"/>
        <w:rPr>
          <w:sz w:val="27"/>
          <w:szCs w:val="27"/>
        </w:rPr>
      </w:pPr>
      <w:r>
        <w:rPr>
          <w:sz w:val="27"/>
          <w:szCs w:val="27"/>
        </w:rPr>
        <w:t>1) составляет проект местного бюджета;</w:t>
      </w:r>
    </w:p>
    <w:p w14:paraId="1D49D2B5">
      <w:pPr>
        <w:ind w:firstLine="709"/>
        <w:jc w:val="both"/>
        <w:rPr>
          <w:sz w:val="27"/>
          <w:szCs w:val="27"/>
        </w:rPr>
      </w:pPr>
      <w:r>
        <w:rPr>
          <w:sz w:val="27"/>
          <w:szCs w:val="27"/>
        </w:rPr>
        <w:t>2) осуществляет иные полномочия в соответствии с действующим законодательством.</w:t>
      </w:r>
    </w:p>
    <w:p w14:paraId="33744C24">
      <w:pPr>
        <w:tabs>
          <w:tab w:val="left" w:pos="0"/>
        </w:tabs>
        <w:ind w:firstLine="709"/>
        <w:jc w:val="both"/>
        <w:rPr>
          <w:sz w:val="27"/>
          <w:szCs w:val="27"/>
        </w:rPr>
      </w:pPr>
      <w:r>
        <w:rPr>
          <w:sz w:val="27"/>
          <w:szCs w:val="27"/>
        </w:rPr>
        <w:t xml:space="preserve">3. Отдельные полномочия финансового органа могут осуществляться Финансовым управлением администрации Темниковского муниципального района Республики  Мордовия на основе соглашений между администрацией </w:t>
      </w:r>
      <w:r>
        <w:rPr>
          <w:sz w:val="27"/>
          <w:szCs w:val="27"/>
          <w:lang w:val="ru-RU"/>
        </w:rPr>
        <w:t>Аксельского</w:t>
      </w:r>
      <w:r>
        <w:rPr>
          <w:sz w:val="27"/>
          <w:szCs w:val="27"/>
        </w:rPr>
        <w:t xml:space="preserve"> сельского поселения и администрацией Темниковского муниципального района Республики Мордовия</w:t>
      </w:r>
    </w:p>
    <w:p w14:paraId="6641233A">
      <w:pPr>
        <w:ind w:firstLine="709"/>
        <w:jc w:val="both"/>
        <w:rPr>
          <w:b/>
          <w:sz w:val="27"/>
          <w:szCs w:val="27"/>
        </w:rPr>
      </w:pPr>
      <w:r>
        <w:rPr>
          <w:b/>
          <w:sz w:val="27"/>
          <w:szCs w:val="27"/>
        </w:rPr>
        <w:t>Статья 10. Бюджетные полномочия иных участников бюджетного процесса в муниципальном образовании</w:t>
      </w:r>
    </w:p>
    <w:p w14:paraId="352EE7D8">
      <w:pPr>
        <w:ind w:firstLine="709"/>
        <w:jc w:val="both"/>
        <w:rPr>
          <w:sz w:val="27"/>
          <w:szCs w:val="27"/>
        </w:rPr>
      </w:pPr>
      <w:r>
        <w:rPr>
          <w:sz w:val="27"/>
          <w:szCs w:val="27"/>
        </w:rPr>
        <w:t xml:space="preserve">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w:t>
      </w:r>
      <w:r>
        <w:rPr>
          <w:sz w:val="27"/>
          <w:szCs w:val="27"/>
          <w:lang w:val="ru-RU"/>
        </w:rPr>
        <w:t>Аксельского</w:t>
      </w:r>
      <w:r>
        <w:rPr>
          <w:sz w:val="27"/>
          <w:szCs w:val="27"/>
        </w:rPr>
        <w:t xml:space="preserve"> сельского поселения, регулирующими бюджетные правоотношения.</w:t>
      </w:r>
    </w:p>
    <w:p w14:paraId="60EA6522">
      <w:pPr>
        <w:ind w:firstLine="709"/>
        <w:jc w:val="both"/>
        <w:rPr>
          <w:sz w:val="27"/>
          <w:szCs w:val="27"/>
        </w:rPr>
      </w:pPr>
      <w:r>
        <w:rPr>
          <w:sz w:val="27"/>
          <w:szCs w:val="27"/>
        </w:rPr>
        <w:t>2. Орган внутреннего муниципального финансового контроля обладает бюджетными полномочиями, которые Бюджетным кодексом, другими федеральными законами отнесены к компетенции органа внутреннего муниципального финансового контроля местного самоуправления, и иные полномочия, которые Уставом, настоящим Положением, иными решениями Совета депутатов отнесены к компетенции органов внутреннего муниципального финансового контроля.</w:t>
      </w:r>
    </w:p>
    <w:p w14:paraId="40028C9D">
      <w:pPr>
        <w:ind w:firstLine="709"/>
        <w:jc w:val="both"/>
        <w:rPr>
          <w:sz w:val="28"/>
          <w:szCs w:val="28"/>
        </w:rPr>
      </w:pPr>
    </w:p>
    <w:p w14:paraId="3B9225FB">
      <w:pPr>
        <w:spacing w:before="120" w:after="120"/>
        <w:ind w:firstLine="709"/>
        <w:jc w:val="center"/>
        <w:rPr>
          <w:b/>
          <w:sz w:val="27"/>
          <w:szCs w:val="27"/>
        </w:rPr>
      </w:pPr>
      <w:r>
        <w:rPr>
          <w:b/>
          <w:sz w:val="27"/>
          <w:szCs w:val="27"/>
        </w:rPr>
        <w:t xml:space="preserve">Раздел </w:t>
      </w:r>
      <w:r>
        <w:rPr>
          <w:b/>
          <w:sz w:val="27"/>
          <w:szCs w:val="27"/>
          <w:lang w:val="en-US"/>
        </w:rPr>
        <w:t>II</w:t>
      </w:r>
      <w:r>
        <w:rPr>
          <w:b/>
          <w:sz w:val="27"/>
          <w:szCs w:val="27"/>
        </w:rPr>
        <w:t>. Межбюджетные отношения в сельском поселении</w:t>
      </w:r>
    </w:p>
    <w:p w14:paraId="3C82D916">
      <w:pPr>
        <w:spacing w:before="120" w:after="120"/>
        <w:ind w:firstLine="709"/>
        <w:jc w:val="center"/>
        <w:rPr>
          <w:b/>
          <w:sz w:val="28"/>
          <w:szCs w:val="28"/>
        </w:rPr>
      </w:pPr>
    </w:p>
    <w:p w14:paraId="187B5B2B">
      <w:pPr>
        <w:widowControl w:val="0"/>
        <w:autoSpaceDE w:val="0"/>
        <w:autoSpaceDN w:val="0"/>
        <w:adjustRightInd w:val="0"/>
        <w:ind w:firstLine="708"/>
        <w:jc w:val="both"/>
        <w:outlineLvl w:val="1"/>
        <w:rPr>
          <w:b/>
          <w:sz w:val="27"/>
          <w:szCs w:val="27"/>
        </w:rPr>
      </w:pPr>
      <w:r>
        <w:rPr>
          <w:b/>
          <w:sz w:val="27"/>
          <w:szCs w:val="27"/>
        </w:rPr>
        <w:t xml:space="preserve">Статья 11. Формы межбюджетных трансфертов, предоставляемых из местного бюджета </w:t>
      </w:r>
    </w:p>
    <w:p w14:paraId="6E2ABC56">
      <w:pPr>
        <w:widowControl w:val="0"/>
        <w:autoSpaceDE w:val="0"/>
        <w:autoSpaceDN w:val="0"/>
        <w:adjustRightInd w:val="0"/>
        <w:ind w:firstLine="709"/>
        <w:jc w:val="both"/>
        <w:rPr>
          <w:sz w:val="27"/>
          <w:szCs w:val="27"/>
        </w:rPr>
      </w:pPr>
      <w:r>
        <w:rPr>
          <w:sz w:val="27"/>
          <w:szCs w:val="27"/>
        </w:rPr>
        <w:t>1. Межбюджетные трансферты из местного бюджета предоставляются в форме:</w:t>
      </w:r>
    </w:p>
    <w:p w14:paraId="7CBE702D">
      <w:pPr>
        <w:widowControl w:val="0"/>
        <w:autoSpaceDE w:val="0"/>
        <w:autoSpaceDN w:val="0"/>
        <w:adjustRightInd w:val="0"/>
        <w:ind w:firstLine="709"/>
        <w:jc w:val="both"/>
        <w:rPr>
          <w:sz w:val="27"/>
          <w:szCs w:val="27"/>
        </w:rPr>
      </w:pPr>
      <w:r>
        <w:rPr>
          <w:sz w:val="27"/>
          <w:szCs w:val="27"/>
        </w:rPr>
        <w:t xml:space="preserve">1) </w:t>
      </w:r>
      <w:r>
        <w:rPr>
          <w:rFonts w:eastAsia="Calibri"/>
          <w:sz w:val="27"/>
          <w:szCs w:val="27"/>
          <w:lang w:eastAsia="en-US"/>
        </w:rPr>
        <w:t>субсидий бюджетам муниципальных образований;</w:t>
      </w:r>
    </w:p>
    <w:p w14:paraId="63E96416">
      <w:pPr>
        <w:widowControl w:val="0"/>
        <w:autoSpaceDE w:val="0"/>
        <w:autoSpaceDN w:val="0"/>
        <w:adjustRightInd w:val="0"/>
        <w:ind w:firstLine="709"/>
        <w:jc w:val="both"/>
        <w:rPr>
          <w:sz w:val="27"/>
          <w:szCs w:val="27"/>
        </w:rPr>
      </w:pPr>
      <w:r>
        <w:rPr>
          <w:sz w:val="27"/>
          <w:szCs w:val="27"/>
        </w:rPr>
        <w:t>2) иных межбюджетных трансфертов.</w:t>
      </w:r>
    </w:p>
    <w:p w14:paraId="5DFF6848">
      <w:pPr>
        <w:shd w:val="clear" w:color="auto" w:fill="FFFFFF"/>
        <w:ind w:firstLine="709"/>
        <w:jc w:val="both"/>
        <w:rPr>
          <w:rFonts w:eastAsia="Calibri"/>
          <w:b/>
          <w:sz w:val="27"/>
          <w:szCs w:val="27"/>
          <w:lang w:eastAsia="en-US"/>
        </w:rPr>
      </w:pPr>
      <w:r>
        <w:rPr>
          <w:rFonts w:eastAsia="Calibri"/>
          <w:b/>
          <w:sz w:val="27"/>
          <w:szCs w:val="27"/>
          <w:lang w:eastAsia="en-US"/>
        </w:rPr>
        <w:t>Статья 12. Предоставление межбюджетных трансфертов из местного бюджета бюджетам других муниципальных образований</w:t>
      </w:r>
    </w:p>
    <w:p w14:paraId="27E83F46">
      <w:pPr>
        <w:shd w:val="clear" w:color="auto" w:fill="FFFFFF"/>
        <w:ind w:firstLine="709"/>
        <w:jc w:val="both"/>
        <w:rPr>
          <w:rFonts w:eastAsia="Calibri"/>
          <w:sz w:val="27"/>
          <w:szCs w:val="27"/>
          <w:lang w:eastAsia="en-US"/>
        </w:rPr>
      </w:pPr>
      <w:r>
        <w:rPr>
          <w:rFonts w:eastAsia="Calibri"/>
          <w:sz w:val="27"/>
          <w:szCs w:val="27"/>
          <w:lang w:eastAsia="en-US"/>
        </w:rPr>
        <w:t xml:space="preserve">1. В случаях и порядке, предусмотренных нормативными правовыми актами Совета депутатов </w:t>
      </w:r>
      <w:r>
        <w:rPr>
          <w:rFonts w:eastAsia="Calibri"/>
          <w:sz w:val="27"/>
          <w:szCs w:val="27"/>
          <w:lang w:val="ru-RU" w:eastAsia="en-US"/>
        </w:rPr>
        <w:t>Аксельского</w:t>
      </w:r>
      <w:r>
        <w:rPr>
          <w:rFonts w:eastAsia="Calibri"/>
          <w:sz w:val="27"/>
          <w:szCs w:val="27"/>
          <w:lang w:eastAsia="en-US"/>
        </w:rPr>
        <w:t xml:space="preserve">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58289656">
      <w:pPr>
        <w:ind w:firstLine="709"/>
        <w:jc w:val="both"/>
        <w:rPr>
          <w:rFonts w:eastAsia="Calibri"/>
          <w:sz w:val="27"/>
          <w:szCs w:val="27"/>
          <w:lang w:eastAsia="en-US"/>
        </w:rPr>
      </w:pPr>
      <w:r>
        <w:rPr>
          <w:rFonts w:eastAsia="Calibri"/>
          <w:sz w:val="27"/>
          <w:szCs w:val="27"/>
          <w:lang w:eastAsia="en-US"/>
        </w:rPr>
        <w:t xml:space="preserve">2. В случаях и порядке, предусмотренных муниципальными правовыми актами Совета депутатов </w:t>
      </w:r>
      <w:r>
        <w:rPr>
          <w:rFonts w:eastAsia="Calibri"/>
          <w:sz w:val="27"/>
          <w:szCs w:val="27"/>
          <w:lang w:val="ru-RU" w:eastAsia="en-US"/>
        </w:rPr>
        <w:t>Аксельского</w:t>
      </w:r>
      <w:r>
        <w:rPr>
          <w:rFonts w:eastAsia="Calibri"/>
          <w:sz w:val="27"/>
          <w:szCs w:val="27"/>
          <w:lang w:eastAsia="en-US"/>
        </w:rPr>
        <w:t xml:space="preserve">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на осуществление части полномочий по решению вопросов местного значения в соответствии с заключенными соглашениями.</w:t>
      </w:r>
    </w:p>
    <w:p w14:paraId="42923CA7">
      <w:pPr>
        <w:jc w:val="both"/>
        <w:rPr>
          <w:sz w:val="28"/>
          <w:szCs w:val="28"/>
        </w:rPr>
      </w:pPr>
    </w:p>
    <w:p w14:paraId="35F0A1EB">
      <w:pPr>
        <w:ind w:firstLine="709"/>
        <w:jc w:val="center"/>
        <w:rPr>
          <w:b/>
          <w:sz w:val="27"/>
          <w:szCs w:val="27"/>
        </w:rPr>
      </w:pPr>
      <w:r>
        <w:rPr>
          <w:b/>
          <w:sz w:val="27"/>
          <w:szCs w:val="27"/>
        </w:rPr>
        <w:t xml:space="preserve">Раздел </w:t>
      </w:r>
      <w:r>
        <w:rPr>
          <w:b/>
          <w:sz w:val="27"/>
          <w:szCs w:val="27"/>
          <w:lang w:val="en-US"/>
        </w:rPr>
        <w:t>III</w:t>
      </w:r>
      <w:r>
        <w:rPr>
          <w:b/>
          <w:sz w:val="27"/>
          <w:szCs w:val="27"/>
        </w:rPr>
        <w:t>. Составление проекта местного бюджета</w:t>
      </w:r>
    </w:p>
    <w:p w14:paraId="15D41AFA">
      <w:pPr>
        <w:ind w:firstLine="709"/>
        <w:jc w:val="center"/>
        <w:rPr>
          <w:b/>
          <w:sz w:val="28"/>
          <w:szCs w:val="28"/>
        </w:rPr>
      </w:pPr>
    </w:p>
    <w:p w14:paraId="5E303990">
      <w:pPr>
        <w:spacing w:before="120"/>
        <w:ind w:firstLine="709"/>
        <w:jc w:val="both"/>
        <w:rPr>
          <w:b/>
          <w:sz w:val="27"/>
          <w:szCs w:val="27"/>
        </w:rPr>
      </w:pPr>
      <w:r>
        <w:rPr>
          <w:b/>
          <w:sz w:val="27"/>
          <w:szCs w:val="27"/>
        </w:rPr>
        <w:t>Статья 13.</w:t>
      </w:r>
      <w:r>
        <w:rPr>
          <w:sz w:val="27"/>
          <w:szCs w:val="27"/>
        </w:rPr>
        <w:t xml:space="preserve"> </w:t>
      </w:r>
      <w:r>
        <w:rPr>
          <w:b/>
          <w:sz w:val="27"/>
          <w:szCs w:val="27"/>
        </w:rPr>
        <w:t>Общие положения о составлении проекта местного бюджета</w:t>
      </w:r>
    </w:p>
    <w:p w14:paraId="6BB1F732">
      <w:pPr>
        <w:ind w:firstLine="709"/>
        <w:jc w:val="both"/>
        <w:rPr>
          <w:sz w:val="27"/>
          <w:szCs w:val="27"/>
        </w:rPr>
      </w:pPr>
      <w:r>
        <w:rPr>
          <w:sz w:val="27"/>
          <w:szCs w:val="27"/>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14:paraId="11873D69">
      <w:pPr>
        <w:ind w:firstLine="709"/>
        <w:jc w:val="both"/>
        <w:rPr>
          <w:sz w:val="27"/>
          <w:szCs w:val="27"/>
        </w:rPr>
      </w:pPr>
      <w:r>
        <w:rPr>
          <w:sz w:val="27"/>
          <w:szCs w:val="27"/>
        </w:rPr>
        <w:t xml:space="preserve">2. Проект местного бюджета составляется в порядке, установленном администрацией </w:t>
      </w:r>
      <w:r>
        <w:rPr>
          <w:sz w:val="27"/>
          <w:szCs w:val="27"/>
          <w:lang w:val="ru-RU"/>
        </w:rPr>
        <w:t>Аксельского</w:t>
      </w:r>
      <w:r>
        <w:rPr>
          <w:sz w:val="27"/>
          <w:szCs w:val="27"/>
        </w:rPr>
        <w:t xml:space="preserve"> сельского поселения, в соответствии с Бюджетным кодексом Российской Федерации и настоящим Положением.</w:t>
      </w:r>
    </w:p>
    <w:p w14:paraId="22698A28">
      <w:pPr>
        <w:autoSpaceDE w:val="0"/>
        <w:autoSpaceDN w:val="0"/>
        <w:adjustRightInd w:val="0"/>
        <w:ind w:firstLine="709"/>
        <w:jc w:val="both"/>
        <w:rPr>
          <w:sz w:val="27"/>
          <w:szCs w:val="27"/>
        </w:rPr>
      </w:pPr>
      <w:r>
        <w:rPr>
          <w:sz w:val="27"/>
          <w:szCs w:val="27"/>
        </w:rPr>
        <w:t>3. Проект местного бюджета составляется и утверждается сроком на три года (очередной финансовый год и плановый период).</w:t>
      </w:r>
    </w:p>
    <w:p w14:paraId="140E79D8">
      <w:pPr>
        <w:autoSpaceDE w:val="0"/>
        <w:autoSpaceDN w:val="0"/>
        <w:adjustRightInd w:val="0"/>
        <w:ind w:firstLine="709"/>
        <w:jc w:val="both"/>
        <w:rPr>
          <w:sz w:val="27"/>
          <w:szCs w:val="27"/>
        </w:rPr>
      </w:pPr>
      <w:r>
        <w:rPr>
          <w:sz w:val="27"/>
          <w:szCs w:val="27"/>
        </w:rPr>
        <w:t>4. Финансовый год соответствует календарному году и длится с 1 января по 31 декабря.</w:t>
      </w:r>
    </w:p>
    <w:p w14:paraId="5FD36E24">
      <w:pPr>
        <w:ind w:firstLine="709"/>
        <w:jc w:val="both"/>
        <w:rPr>
          <w:b/>
          <w:sz w:val="27"/>
          <w:szCs w:val="27"/>
        </w:rPr>
      </w:pPr>
      <w:r>
        <w:rPr>
          <w:b/>
          <w:sz w:val="27"/>
          <w:szCs w:val="27"/>
        </w:rPr>
        <w:t>Статья 14. Расходные обязательства муниципального образования</w:t>
      </w:r>
    </w:p>
    <w:p w14:paraId="19AEEDBC">
      <w:pPr>
        <w:widowControl w:val="0"/>
        <w:autoSpaceDE w:val="0"/>
        <w:autoSpaceDN w:val="0"/>
        <w:adjustRightInd w:val="0"/>
        <w:ind w:firstLine="709"/>
        <w:jc w:val="both"/>
        <w:rPr>
          <w:sz w:val="27"/>
          <w:szCs w:val="27"/>
        </w:rPr>
      </w:pPr>
      <w:r>
        <w:rPr>
          <w:sz w:val="27"/>
          <w:szCs w:val="27"/>
        </w:rPr>
        <w:t xml:space="preserve">1. Расходные обязательства </w:t>
      </w:r>
      <w:r>
        <w:rPr>
          <w:sz w:val="27"/>
          <w:szCs w:val="27"/>
          <w:lang w:val="ru-RU"/>
        </w:rPr>
        <w:t>Аксельского</w:t>
      </w:r>
      <w:r>
        <w:rPr>
          <w:sz w:val="27"/>
          <w:szCs w:val="27"/>
        </w:rPr>
        <w:t xml:space="preserve"> сельского поселения – обусловленные законом, иным нормативным правовым актом, договором или соглашением обязанности </w:t>
      </w:r>
      <w:r>
        <w:rPr>
          <w:sz w:val="27"/>
          <w:szCs w:val="27"/>
          <w:lang w:val="ru-RU"/>
        </w:rPr>
        <w:t>Аксельского</w:t>
      </w:r>
      <w:r>
        <w:rPr>
          <w:sz w:val="27"/>
          <w:szCs w:val="27"/>
        </w:rPr>
        <w:t xml:space="preserve">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14:paraId="3DC34C00">
      <w:pPr>
        <w:widowControl w:val="0"/>
        <w:autoSpaceDE w:val="0"/>
        <w:autoSpaceDN w:val="0"/>
        <w:adjustRightInd w:val="0"/>
        <w:ind w:firstLine="709"/>
        <w:jc w:val="both"/>
        <w:rPr>
          <w:sz w:val="27"/>
          <w:szCs w:val="27"/>
        </w:rPr>
      </w:pPr>
      <w:r>
        <w:rPr>
          <w:sz w:val="27"/>
          <w:szCs w:val="27"/>
        </w:rPr>
        <w:t xml:space="preserve">2. Расходные обязательства </w:t>
      </w:r>
      <w:r>
        <w:rPr>
          <w:sz w:val="27"/>
          <w:szCs w:val="27"/>
          <w:lang w:val="ru-RU"/>
        </w:rPr>
        <w:t>Аксельского</w:t>
      </w:r>
      <w:r>
        <w:rPr>
          <w:sz w:val="27"/>
          <w:szCs w:val="27"/>
        </w:rPr>
        <w:t xml:space="preserve"> сельского поселения возникают в результате:</w:t>
      </w:r>
    </w:p>
    <w:p w14:paraId="41C88305">
      <w:pPr>
        <w:widowControl w:val="0"/>
        <w:autoSpaceDE w:val="0"/>
        <w:autoSpaceDN w:val="0"/>
        <w:adjustRightInd w:val="0"/>
        <w:ind w:firstLine="709"/>
        <w:jc w:val="both"/>
        <w:rPr>
          <w:sz w:val="27"/>
          <w:szCs w:val="27"/>
        </w:rPr>
      </w:pPr>
      <w:r>
        <w:rPr>
          <w:sz w:val="27"/>
          <w:szCs w:val="27"/>
        </w:rPr>
        <w:t xml:space="preserve">2.1. Принятия муниципальных правовых актов, а также заключения от имени </w:t>
      </w:r>
      <w:r>
        <w:rPr>
          <w:sz w:val="27"/>
          <w:szCs w:val="27"/>
          <w:lang w:val="ru-RU"/>
        </w:rPr>
        <w:t>Аксельского</w:t>
      </w:r>
      <w:r>
        <w:rPr>
          <w:sz w:val="27"/>
          <w:szCs w:val="27"/>
        </w:rPr>
        <w:t xml:space="preserve"> 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14:paraId="08E311CF">
      <w:pPr>
        <w:widowControl w:val="0"/>
        <w:autoSpaceDE w:val="0"/>
        <w:autoSpaceDN w:val="0"/>
        <w:adjustRightInd w:val="0"/>
        <w:ind w:firstLine="709"/>
        <w:jc w:val="both"/>
        <w:rPr>
          <w:sz w:val="27"/>
          <w:szCs w:val="27"/>
        </w:rPr>
      </w:pPr>
      <w:r>
        <w:rPr>
          <w:sz w:val="27"/>
          <w:szCs w:val="27"/>
        </w:rPr>
        <w:t xml:space="preserve">2.2. Заключения от имени </w:t>
      </w:r>
      <w:r>
        <w:rPr>
          <w:sz w:val="27"/>
          <w:szCs w:val="27"/>
          <w:lang w:val="ru-RU"/>
        </w:rPr>
        <w:t>Аксельского</w:t>
      </w:r>
      <w:r>
        <w:rPr>
          <w:sz w:val="27"/>
          <w:szCs w:val="27"/>
        </w:rPr>
        <w:t xml:space="preserve"> сельского поселения договоров (соглашений) казенными учреждениями </w:t>
      </w:r>
      <w:r>
        <w:rPr>
          <w:sz w:val="27"/>
          <w:szCs w:val="27"/>
          <w:lang w:val="ru-RU"/>
        </w:rPr>
        <w:t>Аксельского</w:t>
      </w:r>
      <w:r>
        <w:rPr>
          <w:sz w:val="27"/>
          <w:szCs w:val="27"/>
        </w:rPr>
        <w:t xml:space="preserve"> сельского поселения;</w:t>
      </w:r>
    </w:p>
    <w:p w14:paraId="29036125">
      <w:pPr>
        <w:autoSpaceDE w:val="0"/>
        <w:autoSpaceDN w:val="0"/>
        <w:adjustRightInd w:val="0"/>
        <w:ind w:firstLine="709"/>
        <w:jc w:val="both"/>
        <w:rPr>
          <w:sz w:val="27"/>
          <w:szCs w:val="27"/>
        </w:rPr>
      </w:pPr>
      <w:r>
        <w:rPr>
          <w:sz w:val="27"/>
          <w:szCs w:val="27"/>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14:paraId="58BDCD08">
      <w:pPr>
        <w:autoSpaceDE w:val="0"/>
        <w:autoSpaceDN w:val="0"/>
        <w:adjustRightInd w:val="0"/>
        <w:ind w:firstLine="709"/>
        <w:jc w:val="both"/>
        <w:rPr>
          <w:sz w:val="27"/>
          <w:szCs w:val="27"/>
        </w:rPr>
      </w:pPr>
      <w:r>
        <w:rPr>
          <w:sz w:val="27"/>
          <w:szCs w:val="27"/>
        </w:rPr>
        <w:t xml:space="preserve">3. Расходные обязательства </w:t>
      </w:r>
      <w:r>
        <w:rPr>
          <w:sz w:val="27"/>
          <w:szCs w:val="27"/>
          <w:lang w:val="ru-RU"/>
        </w:rPr>
        <w:t>Аксельского</w:t>
      </w:r>
      <w:r>
        <w:rPr>
          <w:sz w:val="27"/>
          <w:szCs w:val="27"/>
        </w:rPr>
        <w:t xml:space="preserve">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14:paraId="01689B3D">
      <w:pPr>
        <w:autoSpaceDE w:val="0"/>
        <w:autoSpaceDN w:val="0"/>
        <w:adjustRightInd w:val="0"/>
        <w:ind w:firstLine="709"/>
        <w:jc w:val="both"/>
        <w:rPr>
          <w:sz w:val="27"/>
          <w:szCs w:val="27"/>
        </w:rPr>
      </w:pPr>
      <w:r>
        <w:rPr>
          <w:sz w:val="27"/>
          <w:szCs w:val="27"/>
        </w:rPr>
        <w:t xml:space="preserve">4. Расходные обязательства </w:t>
      </w:r>
      <w:r>
        <w:rPr>
          <w:sz w:val="27"/>
          <w:szCs w:val="27"/>
          <w:lang w:val="ru-RU"/>
        </w:rPr>
        <w:t>Аксельского</w:t>
      </w:r>
      <w:r>
        <w:rPr>
          <w:sz w:val="27"/>
          <w:szCs w:val="27"/>
        </w:rPr>
        <w:t xml:space="preserve">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Республики Мордовия и исполняются за счет и в пределах субвенций из республиканского бюджета, предоставляемых местному бюджету в порядке, предусмотренном Бюджетным кодексом Российской Федерации.</w:t>
      </w:r>
    </w:p>
    <w:p w14:paraId="5DE3AE73">
      <w:pPr>
        <w:autoSpaceDE w:val="0"/>
        <w:autoSpaceDN w:val="0"/>
        <w:adjustRightInd w:val="0"/>
        <w:ind w:firstLine="709"/>
        <w:jc w:val="both"/>
        <w:rPr>
          <w:b/>
          <w:sz w:val="27"/>
          <w:szCs w:val="27"/>
        </w:rPr>
      </w:pPr>
      <w:r>
        <w:rPr>
          <w:b/>
          <w:sz w:val="27"/>
          <w:szCs w:val="27"/>
        </w:rPr>
        <w:t>Статья 15. Реестр расходных обязательств сельского поселения</w:t>
      </w:r>
    </w:p>
    <w:p w14:paraId="63618F67">
      <w:pPr>
        <w:widowControl w:val="0"/>
        <w:autoSpaceDE w:val="0"/>
        <w:autoSpaceDN w:val="0"/>
        <w:adjustRightInd w:val="0"/>
        <w:ind w:firstLine="709"/>
        <w:jc w:val="both"/>
        <w:rPr>
          <w:sz w:val="27"/>
          <w:szCs w:val="27"/>
        </w:rPr>
      </w:pPr>
      <w:r>
        <w:rPr>
          <w:sz w:val="27"/>
          <w:szCs w:val="27"/>
        </w:rPr>
        <w:t xml:space="preserve">1. Под реестром расходных обязательств </w:t>
      </w:r>
      <w:r>
        <w:rPr>
          <w:sz w:val="27"/>
          <w:szCs w:val="27"/>
          <w:lang w:val="ru-RU"/>
        </w:rPr>
        <w:t>Аксельского</w:t>
      </w:r>
      <w:r>
        <w:rPr>
          <w:sz w:val="27"/>
          <w:szCs w:val="27"/>
        </w:rPr>
        <w:t xml:space="preserve">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 в реестр обязательств.</w:t>
      </w:r>
    </w:p>
    <w:p w14:paraId="1F82E7F2">
      <w:pPr>
        <w:widowControl w:val="0"/>
        <w:autoSpaceDE w:val="0"/>
        <w:autoSpaceDN w:val="0"/>
        <w:adjustRightInd w:val="0"/>
        <w:ind w:firstLine="709"/>
        <w:jc w:val="both"/>
        <w:rPr>
          <w:sz w:val="27"/>
          <w:szCs w:val="27"/>
        </w:rPr>
      </w:pPr>
      <w:r>
        <w:rPr>
          <w:sz w:val="27"/>
          <w:szCs w:val="27"/>
        </w:rPr>
        <w:t xml:space="preserve">2. Реестр расходных обязательств сельского поселения ведется в порядке, установленном администрацией </w:t>
      </w:r>
      <w:r>
        <w:rPr>
          <w:sz w:val="27"/>
          <w:szCs w:val="27"/>
          <w:lang w:val="ru-RU"/>
        </w:rPr>
        <w:t>Аксельского</w:t>
      </w:r>
      <w:r>
        <w:rPr>
          <w:sz w:val="27"/>
          <w:szCs w:val="27"/>
        </w:rPr>
        <w:t xml:space="preserve"> сельского поселения. </w:t>
      </w:r>
    </w:p>
    <w:p w14:paraId="09DB5DBD">
      <w:pPr>
        <w:widowControl w:val="0"/>
        <w:tabs>
          <w:tab w:val="left" w:pos="7920"/>
        </w:tabs>
        <w:autoSpaceDE w:val="0"/>
        <w:autoSpaceDN w:val="0"/>
        <w:adjustRightInd w:val="0"/>
        <w:ind w:firstLine="709"/>
        <w:jc w:val="both"/>
        <w:rPr>
          <w:sz w:val="27"/>
          <w:szCs w:val="27"/>
        </w:rPr>
      </w:pPr>
      <w:r>
        <w:rPr>
          <w:sz w:val="27"/>
          <w:szCs w:val="27"/>
        </w:rPr>
        <w:t>3.</w:t>
      </w:r>
      <w:r>
        <w:rPr>
          <w:b/>
          <w:sz w:val="27"/>
          <w:szCs w:val="27"/>
        </w:rPr>
        <w:t xml:space="preserve"> </w:t>
      </w:r>
      <w:r>
        <w:rPr>
          <w:sz w:val="27"/>
          <w:szCs w:val="27"/>
        </w:rPr>
        <w:t>Реестр расходных обязательств представляется финансовым органом в Министерство финансов Республики Мордовия в установленном им порядке.</w:t>
      </w:r>
    </w:p>
    <w:p w14:paraId="4F0C2883">
      <w:pPr>
        <w:autoSpaceDE w:val="0"/>
        <w:autoSpaceDN w:val="0"/>
        <w:adjustRightInd w:val="0"/>
        <w:ind w:firstLine="709"/>
        <w:jc w:val="both"/>
        <w:rPr>
          <w:b/>
          <w:sz w:val="27"/>
          <w:szCs w:val="27"/>
        </w:rPr>
      </w:pPr>
      <w:r>
        <w:rPr>
          <w:b/>
          <w:sz w:val="27"/>
          <w:szCs w:val="27"/>
        </w:rPr>
        <w:t>Статья 16. Органы, осуществляющие составление проекта местного бюджета</w:t>
      </w:r>
    </w:p>
    <w:p w14:paraId="281C42D2">
      <w:pPr>
        <w:widowControl w:val="0"/>
        <w:autoSpaceDE w:val="0"/>
        <w:autoSpaceDN w:val="0"/>
        <w:adjustRightInd w:val="0"/>
        <w:ind w:firstLine="709"/>
        <w:jc w:val="both"/>
        <w:rPr>
          <w:sz w:val="27"/>
          <w:szCs w:val="27"/>
        </w:rPr>
      </w:pPr>
      <w:r>
        <w:rPr>
          <w:sz w:val="27"/>
          <w:szCs w:val="27"/>
        </w:rPr>
        <w:t xml:space="preserve">1. Обеспечение составления проекта местного бюджета осуществляется Администрацией </w:t>
      </w:r>
      <w:r>
        <w:rPr>
          <w:sz w:val="27"/>
          <w:szCs w:val="27"/>
          <w:lang w:val="ru-RU"/>
        </w:rPr>
        <w:t>Аксельского</w:t>
      </w:r>
      <w:r>
        <w:rPr>
          <w:sz w:val="27"/>
          <w:szCs w:val="27"/>
        </w:rPr>
        <w:t xml:space="preserve"> сельского поселения.</w:t>
      </w:r>
    </w:p>
    <w:p w14:paraId="16D40D29">
      <w:pPr>
        <w:widowControl w:val="0"/>
        <w:autoSpaceDE w:val="0"/>
        <w:autoSpaceDN w:val="0"/>
        <w:adjustRightInd w:val="0"/>
        <w:ind w:firstLine="709"/>
        <w:jc w:val="both"/>
        <w:rPr>
          <w:sz w:val="27"/>
          <w:szCs w:val="27"/>
        </w:rPr>
      </w:pPr>
      <w:r>
        <w:rPr>
          <w:sz w:val="27"/>
          <w:szCs w:val="27"/>
        </w:rPr>
        <w:t xml:space="preserve">2. Полномочия по составлению проекта бюджета </w:t>
      </w:r>
      <w:r>
        <w:rPr>
          <w:sz w:val="27"/>
          <w:szCs w:val="27"/>
          <w:lang w:val="ru-RU"/>
        </w:rPr>
        <w:t>Аксельского</w:t>
      </w:r>
      <w:r>
        <w:rPr>
          <w:sz w:val="27"/>
          <w:szCs w:val="27"/>
        </w:rPr>
        <w:t xml:space="preserve"> сельского поселения могут передаваться финансовому управлению администрации Темниковского муниципального района на основании заключаемых соглашений в рамках действующего законодательства.  </w:t>
      </w:r>
    </w:p>
    <w:p w14:paraId="7CE473FA">
      <w:pPr>
        <w:widowControl w:val="0"/>
        <w:tabs>
          <w:tab w:val="left" w:pos="7920"/>
        </w:tabs>
        <w:ind w:firstLine="709"/>
        <w:jc w:val="both"/>
        <w:rPr>
          <w:b/>
          <w:sz w:val="27"/>
          <w:szCs w:val="27"/>
        </w:rPr>
      </w:pPr>
      <w:r>
        <w:rPr>
          <w:b/>
          <w:sz w:val="27"/>
          <w:szCs w:val="27"/>
        </w:rPr>
        <w:t>Статья 17.</w:t>
      </w:r>
      <w:r>
        <w:rPr>
          <w:sz w:val="27"/>
          <w:szCs w:val="27"/>
        </w:rPr>
        <w:t xml:space="preserve"> </w:t>
      </w:r>
      <w:r>
        <w:rPr>
          <w:b/>
          <w:sz w:val="27"/>
          <w:szCs w:val="27"/>
        </w:rPr>
        <w:t>Сведения, необходимые для составления проекта местного бюджета</w:t>
      </w:r>
    </w:p>
    <w:p w14:paraId="348E4D86">
      <w:pPr>
        <w:widowControl w:val="0"/>
        <w:jc w:val="both"/>
        <w:rPr>
          <w:sz w:val="27"/>
          <w:szCs w:val="27"/>
        </w:rPr>
      </w:pPr>
      <w:r>
        <w:rPr>
          <w:sz w:val="27"/>
          <w:szCs w:val="27"/>
        </w:rPr>
        <w:t xml:space="preserve">        1. Составление проекта бюджета </w:t>
      </w:r>
      <w:r>
        <w:rPr>
          <w:sz w:val="27"/>
          <w:szCs w:val="27"/>
          <w:lang w:val="ru-RU"/>
        </w:rPr>
        <w:t>Аксельского</w:t>
      </w:r>
      <w:r>
        <w:rPr>
          <w:sz w:val="27"/>
          <w:szCs w:val="27"/>
        </w:rPr>
        <w:t xml:space="preserve"> сельского поселения основывается на:</w:t>
      </w:r>
    </w:p>
    <w:p w14:paraId="575BB52D">
      <w:pPr>
        <w:widowControl w:val="0"/>
        <w:autoSpaceDE w:val="0"/>
        <w:autoSpaceDN w:val="0"/>
        <w:adjustRightInd w:val="0"/>
        <w:ind w:firstLine="540"/>
        <w:jc w:val="both"/>
        <w:rPr>
          <w:sz w:val="27"/>
          <w:szCs w:val="27"/>
        </w:rPr>
      </w:pPr>
      <w:r>
        <w:rPr>
          <w:sz w:val="27"/>
          <w:szCs w:val="27"/>
        </w:rPr>
        <w:t xml:space="preserve"> -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9D06CE5">
      <w:pPr>
        <w:autoSpaceDE w:val="0"/>
        <w:autoSpaceDN w:val="0"/>
        <w:adjustRightInd w:val="0"/>
        <w:ind w:firstLine="540"/>
        <w:jc w:val="both"/>
        <w:rPr>
          <w:sz w:val="27"/>
          <w:szCs w:val="27"/>
        </w:rPr>
      </w:pPr>
      <w:r>
        <w:rPr>
          <w:sz w:val="27"/>
          <w:szCs w:val="27"/>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767C10D">
      <w:pPr>
        <w:autoSpaceDE w:val="0"/>
        <w:autoSpaceDN w:val="0"/>
        <w:adjustRightInd w:val="0"/>
        <w:ind w:firstLine="540"/>
        <w:jc w:val="both"/>
        <w:rPr>
          <w:sz w:val="27"/>
          <w:szCs w:val="27"/>
        </w:rPr>
      </w:pPr>
      <w:r>
        <w:rPr>
          <w:sz w:val="27"/>
          <w:szCs w:val="27"/>
        </w:rPr>
        <w:t xml:space="preserve">- основных направлениях бюджетной и налоговой политики </w:t>
      </w:r>
      <w:r>
        <w:rPr>
          <w:sz w:val="27"/>
          <w:szCs w:val="27"/>
          <w:lang w:val="ru-RU"/>
        </w:rPr>
        <w:t>Аксельского</w:t>
      </w:r>
      <w:r>
        <w:rPr>
          <w:sz w:val="27"/>
          <w:szCs w:val="27"/>
        </w:rPr>
        <w:t xml:space="preserve"> сельского поселения;</w:t>
      </w:r>
    </w:p>
    <w:p w14:paraId="5C085FED">
      <w:pPr>
        <w:autoSpaceDE w:val="0"/>
        <w:autoSpaceDN w:val="0"/>
        <w:adjustRightInd w:val="0"/>
        <w:ind w:firstLine="540"/>
        <w:jc w:val="both"/>
        <w:rPr>
          <w:sz w:val="27"/>
          <w:szCs w:val="27"/>
        </w:rPr>
      </w:pPr>
      <w:r>
        <w:rPr>
          <w:sz w:val="27"/>
          <w:szCs w:val="27"/>
        </w:rPr>
        <w:t xml:space="preserve">- прогнозе социально-экономического развития </w:t>
      </w:r>
      <w:r>
        <w:rPr>
          <w:sz w:val="27"/>
          <w:szCs w:val="27"/>
          <w:lang w:val="ru-RU"/>
        </w:rPr>
        <w:t>Аксельского</w:t>
      </w:r>
      <w:r>
        <w:rPr>
          <w:sz w:val="27"/>
          <w:szCs w:val="27"/>
        </w:rPr>
        <w:t xml:space="preserve"> сельского поселения;</w:t>
      </w:r>
    </w:p>
    <w:p w14:paraId="1C7F7A80">
      <w:pPr>
        <w:widowControl w:val="0"/>
        <w:jc w:val="both"/>
        <w:rPr>
          <w:sz w:val="27"/>
          <w:szCs w:val="27"/>
        </w:rPr>
      </w:pPr>
      <w:r>
        <w:rPr>
          <w:sz w:val="27"/>
          <w:szCs w:val="27"/>
        </w:rPr>
        <w:t xml:space="preserve">        - муниципальных программах (проектах муниципальных программ, проектах изменений указанных программ).</w:t>
      </w:r>
    </w:p>
    <w:p w14:paraId="7749BA20">
      <w:pPr>
        <w:ind w:firstLine="709"/>
        <w:jc w:val="both"/>
        <w:rPr>
          <w:b/>
          <w:sz w:val="27"/>
          <w:szCs w:val="27"/>
        </w:rPr>
      </w:pPr>
      <w:r>
        <w:rPr>
          <w:b/>
          <w:sz w:val="27"/>
          <w:szCs w:val="27"/>
        </w:rPr>
        <w:t>Статья 18. Прогноз социально-экономического развития сельского поселения</w:t>
      </w:r>
    </w:p>
    <w:p w14:paraId="357BA275">
      <w:pPr>
        <w:ind w:firstLine="709"/>
        <w:jc w:val="both"/>
        <w:rPr>
          <w:sz w:val="27"/>
          <w:szCs w:val="27"/>
        </w:rPr>
      </w:pPr>
      <w:r>
        <w:rPr>
          <w:sz w:val="27"/>
          <w:szCs w:val="27"/>
        </w:rPr>
        <w:t xml:space="preserve">1. Прогноз социально-экономического развития </w:t>
      </w:r>
      <w:r>
        <w:rPr>
          <w:sz w:val="27"/>
          <w:szCs w:val="27"/>
          <w:lang w:val="ru-RU"/>
        </w:rPr>
        <w:t>Аксельского</w:t>
      </w:r>
      <w:r>
        <w:rPr>
          <w:sz w:val="27"/>
          <w:szCs w:val="27"/>
        </w:rPr>
        <w:t xml:space="preserve"> сельского поселения разрабатывается на период не менее трех лет.</w:t>
      </w:r>
    </w:p>
    <w:p w14:paraId="6CC59CFF">
      <w:pPr>
        <w:ind w:firstLine="709"/>
        <w:jc w:val="both"/>
        <w:rPr>
          <w:sz w:val="27"/>
          <w:szCs w:val="27"/>
        </w:rPr>
      </w:pPr>
      <w:r>
        <w:rPr>
          <w:sz w:val="27"/>
          <w:szCs w:val="27"/>
        </w:rPr>
        <w:t xml:space="preserve">2. Прогноз социально-экономического развития </w:t>
      </w:r>
      <w:r>
        <w:rPr>
          <w:sz w:val="27"/>
          <w:szCs w:val="27"/>
          <w:lang w:val="ru-RU"/>
        </w:rPr>
        <w:t>Аксельского</w:t>
      </w:r>
      <w:r>
        <w:rPr>
          <w:sz w:val="27"/>
          <w:szCs w:val="27"/>
        </w:rPr>
        <w:t xml:space="preserve"> сельского поселения ежегодно разрабатывается в порядке, установленном администрацией </w:t>
      </w:r>
      <w:r>
        <w:rPr>
          <w:sz w:val="27"/>
          <w:szCs w:val="27"/>
          <w:lang w:val="ru-RU"/>
        </w:rPr>
        <w:t>Аксельского</w:t>
      </w:r>
      <w:r>
        <w:rPr>
          <w:sz w:val="27"/>
          <w:szCs w:val="27"/>
        </w:rPr>
        <w:t xml:space="preserve"> сельского поселения с учетом требования Бюджетного кодекса Российской Федерации.</w:t>
      </w:r>
    </w:p>
    <w:p w14:paraId="529F5521">
      <w:pPr>
        <w:ind w:firstLine="709"/>
        <w:jc w:val="both"/>
        <w:rPr>
          <w:sz w:val="27"/>
          <w:szCs w:val="27"/>
        </w:rPr>
      </w:pPr>
      <w:r>
        <w:rPr>
          <w:sz w:val="27"/>
          <w:szCs w:val="27"/>
        </w:rPr>
        <w:t xml:space="preserve">3. Прогноз социально-экономического развития сельского поселения одобряется администрацией </w:t>
      </w:r>
      <w:r>
        <w:rPr>
          <w:sz w:val="27"/>
          <w:szCs w:val="27"/>
          <w:lang w:val="ru-RU"/>
        </w:rPr>
        <w:t>Аксельского</w:t>
      </w:r>
      <w:r>
        <w:rPr>
          <w:sz w:val="27"/>
          <w:szCs w:val="27"/>
        </w:rPr>
        <w:t xml:space="preserve"> сельского поселения одновременно с принятием решения о внесении проекта местного бюджета в Совет депутатов </w:t>
      </w:r>
      <w:r>
        <w:rPr>
          <w:sz w:val="27"/>
          <w:szCs w:val="27"/>
          <w:lang w:val="ru-RU"/>
        </w:rPr>
        <w:t>Аксельского</w:t>
      </w:r>
      <w:r>
        <w:rPr>
          <w:sz w:val="27"/>
          <w:szCs w:val="27"/>
        </w:rPr>
        <w:t xml:space="preserve"> сельского поселения.</w:t>
      </w:r>
    </w:p>
    <w:p w14:paraId="6497D98D">
      <w:pPr>
        <w:widowControl w:val="0"/>
        <w:autoSpaceDE w:val="0"/>
        <w:autoSpaceDN w:val="0"/>
        <w:adjustRightInd w:val="0"/>
        <w:ind w:firstLine="709"/>
        <w:jc w:val="both"/>
        <w:rPr>
          <w:sz w:val="27"/>
          <w:szCs w:val="27"/>
        </w:rPr>
      </w:pPr>
      <w:r>
        <w:rPr>
          <w:sz w:val="27"/>
          <w:szCs w:val="27"/>
        </w:rPr>
        <w:t xml:space="preserve">4.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w:t>
      </w:r>
      <w:r>
        <w:rPr>
          <w:sz w:val="27"/>
          <w:szCs w:val="27"/>
          <w:lang w:val="ru-RU"/>
        </w:rPr>
        <w:t>Аксельского</w:t>
      </w:r>
      <w:r>
        <w:rPr>
          <w:sz w:val="27"/>
          <w:szCs w:val="27"/>
        </w:rPr>
        <w:t xml:space="preserve"> сельского поселения. </w:t>
      </w:r>
    </w:p>
    <w:p w14:paraId="23387334">
      <w:pPr>
        <w:widowControl w:val="0"/>
        <w:autoSpaceDE w:val="0"/>
        <w:autoSpaceDN w:val="0"/>
        <w:adjustRightInd w:val="0"/>
        <w:ind w:firstLine="709"/>
        <w:jc w:val="both"/>
        <w:rPr>
          <w:sz w:val="27"/>
          <w:szCs w:val="27"/>
        </w:rPr>
      </w:pPr>
      <w:r>
        <w:rPr>
          <w:sz w:val="27"/>
          <w:szCs w:val="27"/>
        </w:rPr>
        <w:t xml:space="preserve">5. Прогноз социально-экономического развития сельского поселения представляется в Совет депутатов </w:t>
      </w:r>
      <w:r>
        <w:rPr>
          <w:sz w:val="27"/>
          <w:szCs w:val="27"/>
          <w:lang w:val="ru-RU"/>
        </w:rPr>
        <w:t>Аксельского</w:t>
      </w:r>
      <w:r>
        <w:rPr>
          <w:sz w:val="27"/>
          <w:szCs w:val="27"/>
        </w:rPr>
        <w:t xml:space="preserve"> сельского поселения одновременно с проектом решения о местном бюджете.</w:t>
      </w:r>
    </w:p>
    <w:p w14:paraId="61648708">
      <w:pPr>
        <w:ind w:firstLine="709"/>
        <w:jc w:val="both"/>
        <w:rPr>
          <w:b/>
          <w:sz w:val="27"/>
          <w:szCs w:val="27"/>
        </w:rPr>
      </w:pPr>
      <w:r>
        <w:rPr>
          <w:b/>
          <w:sz w:val="27"/>
          <w:szCs w:val="27"/>
        </w:rPr>
        <w:t xml:space="preserve">Статья 19. Основные направления бюджетной и налоговой политики </w:t>
      </w:r>
      <w:r>
        <w:rPr>
          <w:b/>
          <w:sz w:val="27"/>
          <w:szCs w:val="27"/>
          <w:lang w:val="ru-RU"/>
        </w:rPr>
        <w:t>Аксельского</w:t>
      </w:r>
      <w:r>
        <w:rPr>
          <w:b/>
          <w:sz w:val="27"/>
          <w:szCs w:val="27"/>
        </w:rPr>
        <w:t xml:space="preserve"> сельского поселения</w:t>
      </w:r>
    </w:p>
    <w:p w14:paraId="0842A83E">
      <w:pPr>
        <w:widowControl w:val="0"/>
        <w:ind w:firstLine="709"/>
        <w:jc w:val="both"/>
        <w:rPr>
          <w:sz w:val="27"/>
          <w:szCs w:val="27"/>
        </w:rPr>
      </w:pPr>
      <w:r>
        <w:rPr>
          <w:sz w:val="27"/>
          <w:szCs w:val="27"/>
        </w:rPr>
        <w:t xml:space="preserve">1. Основные направления бюджетной политики </w:t>
      </w:r>
      <w:r>
        <w:rPr>
          <w:sz w:val="27"/>
          <w:szCs w:val="27"/>
          <w:lang w:val="ru-RU"/>
        </w:rPr>
        <w:t>Аксельского</w:t>
      </w:r>
      <w:r>
        <w:rPr>
          <w:sz w:val="27"/>
          <w:szCs w:val="27"/>
        </w:rPr>
        <w:t xml:space="preserve"> 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развития сельского поселения.</w:t>
      </w:r>
    </w:p>
    <w:p w14:paraId="2B9C53F0">
      <w:pPr>
        <w:ind w:firstLine="709"/>
        <w:jc w:val="both"/>
        <w:rPr>
          <w:sz w:val="27"/>
          <w:szCs w:val="27"/>
        </w:rPr>
      </w:pPr>
      <w:r>
        <w:rPr>
          <w:sz w:val="27"/>
          <w:szCs w:val="27"/>
        </w:rPr>
        <w:t xml:space="preserve">2.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14:paraId="617D2C12">
      <w:pPr>
        <w:ind w:firstLine="709"/>
        <w:jc w:val="both"/>
        <w:rPr>
          <w:sz w:val="27"/>
          <w:szCs w:val="27"/>
        </w:rPr>
      </w:pPr>
      <w:r>
        <w:rPr>
          <w:sz w:val="27"/>
          <w:szCs w:val="27"/>
        </w:rPr>
        <w:t xml:space="preserve">3. Непосредственное составление проекта основных направлений бюджетной и налоговой политики сельского поселения осуществляет администрация </w:t>
      </w:r>
      <w:r>
        <w:rPr>
          <w:sz w:val="27"/>
          <w:szCs w:val="27"/>
          <w:lang w:val="ru-RU"/>
        </w:rPr>
        <w:t>Аксельского</w:t>
      </w:r>
      <w:r>
        <w:rPr>
          <w:sz w:val="27"/>
          <w:szCs w:val="27"/>
        </w:rPr>
        <w:t xml:space="preserve">  сельского поселения совместно с финансовым органом.</w:t>
      </w:r>
    </w:p>
    <w:p w14:paraId="0026676C">
      <w:pPr>
        <w:widowControl w:val="0"/>
        <w:tabs>
          <w:tab w:val="left" w:pos="7920"/>
        </w:tabs>
        <w:ind w:firstLine="709"/>
        <w:jc w:val="both"/>
        <w:rPr>
          <w:b/>
          <w:sz w:val="27"/>
          <w:szCs w:val="27"/>
        </w:rPr>
      </w:pPr>
      <w:r>
        <w:rPr>
          <w:b/>
          <w:sz w:val="27"/>
          <w:szCs w:val="27"/>
        </w:rPr>
        <w:t>Статья 20. Прогнозирование доходов местного бюджета</w:t>
      </w:r>
    </w:p>
    <w:p w14:paraId="03ADC142">
      <w:pPr>
        <w:autoSpaceDE w:val="0"/>
        <w:autoSpaceDN w:val="0"/>
        <w:adjustRightInd w:val="0"/>
        <w:jc w:val="both"/>
        <w:rPr>
          <w:bCs/>
          <w:sz w:val="27"/>
          <w:szCs w:val="27"/>
        </w:rPr>
      </w:pPr>
      <w:r>
        <w:rPr>
          <w:bCs/>
          <w:sz w:val="27"/>
          <w:szCs w:val="27"/>
        </w:rPr>
        <w:t xml:space="preserve">           1. Доходы бюджета </w:t>
      </w:r>
      <w:r>
        <w:rPr>
          <w:bCs/>
          <w:sz w:val="27"/>
          <w:szCs w:val="27"/>
          <w:lang w:val="ru-RU"/>
        </w:rPr>
        <w:t>Аксельского</w:t>
      </w:r>
      <w:r>
        <w:rPr>
          <w:bCs/>
          <w:sz w:val="27"/>
          <w:szCs w:val="27"/>
        </w:rPr>
        <w:t xml:space="preserve"> </w:t>
      </w:r>
      <w:r>
        <w:rPr>
          <w:sz w:val="27"/>
          <w:szCs w:val="27"/>
        </w:rPr>
        <w:t>сельского поселения</w:t>
      </w:r>
      <w:r>
        <w:rPr>
          <w:bCs/>
          <w:sz w:val="27"/>
          <w:szCs w:val="27"/>
        </w:rPr>
        <w:t xml:space="preserve"> прогнозируются на основе прогноза социально-экономического развития </w:t>
      </w:r>
      <w:r>
        <w:rPr>
          <w:sz w:val="27"/>
          <w:szCs w:val="27"/>
        </w:rPr>
        <w:t>сельского поселения</w:t>
      </w:r>
      <w:r>
        <w:rPr>
          <w:bCs/>
          <w:sz w:val="27"/>
          <w:szCs w:val="27"/>
        </w:rPr>
        <w:t xml:space="preserve">, действующего на день внесения проекта решения о бюджете </w:t>
      </w:r>
      <w:r>
        <w:rPr>
          <w:sz w:val="27"/>
          <w:szCs w:val="27"/>
        </w:rPr>
        <w:t>сельского поселения</w:t>
      </w:r>
      <w:r>
        <w:rPr>
          <w:bCs/>
          <w:sz w:val="27"/>
          <w:szCs w:val="27"/>
        </w:rPr>
        <w:t xml:space="preserve"> в Совет депутатов </w:t>
      </w:r>
      <w:r>
        <w:rPr>
          <w:bCs/>
          <w:sz w:val="27"/>
          <w:szCs w:val="27"/>
          <w:lang w:val="ru-RU"/>
        </w:rPr>
        <w:t>Аксельского</w:t>
      </w:r>
      <w:r>
        <w:rPr>
          <w:bCs/>
          <w:sz w:val="27"/>
          <w:szCs w:val="27"/>
        </w:rPr>
        <w:t xml:space="preserve"> сельского поселения Темниковского муниципального района Республики Мордовия,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Республики Мордовия и решений Совета депутатов </w:t>
      </w:r>
      <w:r>
        <w:rPr>
          <w:bCs/>
          <w:sz w:val="27"/>
          <w:szCs w:val="27"/>
          <w:lang w:val="ru-RU"/>
        </w:rPr>
        <w:t>Аксельского</w:t>
      </w:r>
      <w:r>
        <w:rPr>
          <w:bCs/>
          <w:sz w:val="27"/>
          <w:szCs w:val="27"/>
        </w:rPr>
        <w:t xml:space="preserve"> сельского поселения Темниковскогомуниципального района Республики Мордовия устанавливающих неналоговые доходы бюджетов бюджетной системы Российской Федерации.</w:t>
      </w:r>
    </w:p>
    <w:p w14:paraId="58419D20">
      <w:pPr>
        <w:autoSpaceDE w:val="0"/>
        <w:autoSpaceDN w:val="0"/>
        <w:adjustRightInd w:val="0"/>
        <w:ind w:firstLine="709"/>
        <w:jc w:val="both"/>
        <w:rPr>
          <w:bCs/>
          <w:sz w:val="27"/>
          <w:szCs w:val="27"/>
        </w:rPr>
      </w:pPr>
      <w:r>
        <w:rPr>
          <w:bCs/>
          <w:sz w:val="27"/>
          <w:szCs w:val="27"/>
        </w:rPr>
        <w:t xml:space="preserve"> 2. Положения решений Совета депутатов </w:t>
      </w:r>
      <w:r>
        <w:rPr>
          <w:bCs/>
          <w:sz w:val="27"/>
          <w:szCs w:val="27"/>
          <w:lang w:val="ru-RU"/>
        </w:rPr>
        <w:t>Аксельского</w:t>
      </w:r>
      <w:r>
        <w:rPr>
          <w:bCs/>
          <w:sz w:val="27"/>
          <w:szCs w:val="27"/>
        </w:rPr>
        <w:t xml:space="preserve"> сельского поселения Темниковского муниципального района Республики Мордовия,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Совет депутатов </w:t>
      </w:r>
      <w:r>
        <w:rPr>
          <w:bCs/>
          <w:sz w:val="27"/>
          <w:szCs w:val="27"/>
          <w:lang w:val="ru-RU"/>
        </w:rPr>
        <w:t>Аксельского</w:t>
      </w:r>
      <w:r>
        <w:rPr>
          <w:bCs/>
          <w:sz w:val="27"/>
          <w:szCs w:val="27"/>
        </w:rPr>
        <w:t xml:space="preserve"> сельского поселения Темниковского муниципального района Республики Мордовия, учитываются в очередном 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 </w:t>
      </w:r>
    </w:p>
    <w:p w14:paraId="24A9C42C">
      <w:pPr>
        <w:autoSpaceDE w:val="0"/>
        <w:autoSpaceDN w:val="0"/>
        <w:adjustRightInd w:val="0"/>
        <w:ind w:firstLine="709"/>
        <w:jc w:val="both"/>
        <w:rPr>
          <w:b/>
          <w:sz w:val="27"/>
          <w:szCs w:val="27"/>
        </w:rPr>
      </w:pPr>
      <w:r>
        <w:rPr>
          <w:b/>
          <w:sz w:val="27"/>
          <w:szCs w:val="27"/>
        </w:rPr>
        <w:t>Статья 21. Планирование бюджетных ассигнований</w:t>
      </w:r>
    </w:p>
    <w:p w14:paraId="0F436049">
      <w:pPr>
        <w:widowControl w:val="0"/>
        <w:autoSpaceDE w:val="0"/>
        <w:autoSpaceDN w:val="0"/>
        <w:adjustRightInd w:val="0"/>
        <w:ind w:firstLine="709"/>
        <w:jc w:val="both"/>
        <w:rPr>
          <w:sz w:val="27"/>
          <w:szCs w:val="27"/>
        </w:rPr>
      </w:pPr>
      <w:r>
        <w:rPr>
          <w:sz w:val="27"/>
          <w:szCs w:val="27"/>
        </w:rPr>
        <w:t>1. Планирование бюджетных ассигнований осуществляется в порядке и в соответствии с методикой, устанавливаемой финансовым органом с учетом Бюджетного Кодекса Российской Федерации.</w:t>
      </w:r>
    </w:p>
    <w:p w14:paraId="0BEDC590">
      <w:pPr>
        <w:widowControl w:val="0"/>
        <w:ind w:firstLine="709"/>
        <w:jc w:val="both"/>
        <w:rPr>
          <w:b/>
          <w:sz w:val="27"/>
          <w:szCs w:val="27"/>
        </w:rPr>
      </w:pPr>
      <w:r>
        <w:rPr>
          <w:b/>
          <w:sz w:val="27"/>
          <w:szCs w:val="27"/>
        </w:rPr>
        <w:t xml:space="preserve">Статья 22. Резервный фонд администрации </w:t>
      </w:r>
      <w:r>
        <w:rPr>
          <w:b/>
          <w:sz w:val="27"/>
          <w:szCs w:val="27"/>
          <w:lang w:val="ru-RU"/>
        </w:rPr>
        <w:t>Аксельского</w:t>
      </w:r>
      <w:r>
        <w:rPr>
          <w:b/>
          <w:sz w:val="27"/>
          <w:szCs w:val="27"/>
        </w:rPr>
        <w:t xml:space="preserve"> сельского поселения</w:t>
      </w:r>
    </w:p>
    <w:p w14:paraId="30301C50">
      <w:pPr>
        <w:widowControl w:val="0"/>
        <w:ind w:firstLine="709"/>
        <w:jc w:val="both"/>
        <w:rPr>
          <w:sz w:val="27"/>
          <w:szCs w:val="27"/>
        </w:rPr>
      </w:pPr>
      <w:r>
        <w:rPr>
          <w:sz w:val="27"/>
          <w:szCs w:val="27"/>
        </w:rPr>
        <w:t xml:space="preserve">1. В расходной части местного бюджета предусматривается создание резервного фонда администрации </w:t>
      </w:r>
      <w:r>
        <w:rPr>
          <w:sz w:val="27"/>
          <w:szCs w:val="27"/>
          <w:lang w:val="ru-RU"/>
        </w:rPr>
        <w:t>Аксельского</w:t>
      </w:r>
      <w:r>
        <w:rPr>
          <w:sz w:val="27"/>
          <w:szCs w:val="27"/>
        </w:rPr>
        <w:t xml:space="preserve"> сельского поселения.</w:t>
      </w:r>
    </w:p>
    <w:p w14:paraId="7F4037A5">
      <w:pPr>
        <w:widowControl w:val="0"/>
        <w:ind w:firstLine="709"/>
        <w:jc w:val="both"/>
        <w:rPr>
          <w:sz w:val="27"/>
          <w:szCs w:val="27"/>
        </w:rPr>
      </w:pPr>
      <w:r>
        <w:rPr>
          <w:sz w:val="27"/>
          <w:szCs w:val="27"/>
        </w:rPr>
        <w:t xml:space="preserve">2. Размер резервного фонда администрации </w:t>
      </w:r>
      <w:r>
        <w:rPr>
          <w:sz w:val="27"/>
          <w:szCs w:val="27"/>
          <w:lang w:val="ru-RU"/>
        </w:rPr>
        <w:t>Аксельского</w:t>
      </w:r>
      <w:r>
        <w:rPr>
          <w:sz w:val="27"/>
          <w:szCs w:val="27"/>
        </w:rPr>
        <w:t xml:space="preserve">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14:paraId="340DBB6E">
      <w:pPr>
        <w:widowControl w:val="0"/>
        <w:ind w:firstLine="709"/>
        <w:jc w:val="both"/>
        <w:rPr>
          <w:sz w:val="27"/>
          <w:szCs w:val="27"/>
        </w:rPr>
      </w:pPr>
      <w:r>
        <w:rPr>
          <w:sz w:val="27"/>
          <w:szCs w:val="27"/>
        </w:rPr>
        <w:t xml:space="preserve">3. Порядок использования бюджетных ассигнований резервного фонда администрации </w:t>
      </w:r>
      <w:r>
        <w:rPr>
          <w:sz w:val="27"/>
          <w:szCs w:val="27"/>
          <w:lang w:val="ru-RU"/>
        </w:rPr>
        <w:t>Аксельского</w:t>
      </w:r>
      <w:r>
        <w:rPr>
          <w:sz w:val="27"/>
          <w:szCs w:val="27"/>
        </w:rPr>
        <w:t xml:space="preserve"> сельского поселения устанавливается администрацией </w:t>
      </w:r>
      <w:r>
        <w:rPr>
          <w:sz w:val="27"/>
          <w:szCs w:val="27"/>
          <w:lang w:val="ru-RU"/>
        </w:rPr>
        <w:t>Аксельского</w:t>
      </w:r>
      <w:r>
        <w:rPr>
          <w:sz w:val="27"/>
          <w:szCs w:val="27"/>
        </w:rPr>
        <w:t xml:space="preserve"> сельского поселения.</w:t>
      </w:r>
    </w:p>
    <w:p w14:paraId="75488E34">
      <w:pPr>
        <w:widowControl w:val="0"/>
        <w:tabs>
          <w:tab w:val="left" w:pos="7920"/>
        </w:tabs>
        <w:ind w:firstLine="709"/>
        <w:jc w:val="both"/>
        <w:rPr>
          <w:b/>
          <w:sz w:val="27"/>
          <w:szCs w:val="27"/>
        </w:rPr>
      </w:pPr>
      <w:r>
        <w:rPr>
          <w:b/>
          <w:sz w:val="27"/>
          <w:szCs w:val="27"/>
        </w:rPr>
        <w:t>Статья 23. Муниципальные программы</w:t>
      </w:r>
    </w:p>
    <w:p w14:paraId="67B33E49">
      <w:pPr>
        <w:autoSpaceDE w:val="0"/>
        <w:autoSpaceDN w:val="0"/>
        <w:adjustRightInd w:val="0"/>
        <w:ind w:firstLine="709"/>
        <w:jc w:val="both"/>
        <w:rPr>
          <w:sz w:val="27"/>
          <w:szCs w:val="27"/>
        </w:rPr>
      </w:pPr>
      <w:r>
        <w:rPr>
          <w:sz w:val="27"/>
          <w:szCs w:val="27"/>
        </w:rPr>
        <w:t xml:space="preserve">1. Муниципальные программы, утверждаются администрацией </w:t>
      </w:r>
      <w:r>
        <w:rPr>
          <w:sz w:val="27"/>
          <w:szCs w:val="27"/>
          <w:lang w:val="ru-RU"/>
        </w:rPr>
        <w:t>Аксельского</w:t>
      </w:r>
      <w:r>
        <w:rPr>
          <w:sz w:val="27"/>
          <w:szCs w:val="27"/>
        </w:rPr>
        <w:t xml:space="preserve"> сельского поселения.</w:t>
      </w:r>
    </w:p>
    <w:p w14:paraId="547D9FB1">
      <w:pPr>
        <w:autoSpaceDE w:val="0"/>
        <w:autoSpaceDN w:val="0"/>
        <w:adjustRightInd w:val="0"/>
        <w:ind w:firstLine="709"/>
        <w:jc w:val="both"/>
        <w:rPr>
          <w:sz w:val="27"/>
          <w:szCs w:val="27"/>
        </w:rPr>
      </w:pPr>
      <w:r>
        <w:rPr>
          <w:sz w:val="27"/>
          <w:szCs w:val="27"/>
        </w:rPr>
        <w:t xml:space="preserve">2. Сроки реализации муниципальных программ определяются администрацией  </w:t>
      </w:r>
      <w:r>
        <w:rPr>
          <w:sz w:val="27"/>
          <w:szCs w:val="27"/>
          <w:lang w:val="ru-RU"/>
        </w:rPr>
        <w:t>Аксельского</w:t>
      </w:r>
      <w:r>
        <w:rPr>
          <w:sz w:val="27"/>
          <w:szCs w:val="27"/>
        </w:rPr>
        <w:t xml:space="preserve"> сельского поселения в устанавливаемом ею порядке.</w:t>
      </w:r>
    </w:p>
    <w:p w14:paraId="62395192">
      <w:pPr>
        <w:autoSpaceDE w:val="0"/>
        <w:autoSpaceDN w:val="0"/>
        <w:adjustRightInd w:val="0"/>
        <w:ind w:firstLine="709"/>
        <w:jc w:val="both"/>
        <w:rPr>
          <w:sz w:val="27"/>
          <w:szCs w:val="27"/>
        </w:rPr>
      </w:pPr>
      <w:r>
        <w:rPr>
          <w:sz w:val="27"/>
          <w:szCs w:val="27"/>
        </w:rPr>
        <w:t xml:space="preserve">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w:t>
      </w:r>
      <w:r>
        <w:rPr>
          <w:sz w:val="27"/>
          <w:szCs w:val="27"/>
          <w:lang w:val="ru-RU"/>
        </w:rPr>
        <w:t>Аксельского</w:t>
      </w:r>
      <w:r>
        <w:rPr>
          <w:sz w:val="27"/>
          <w:szCs w:val="27"/>
        </w:rPr>
        <w:t xml:space="preserve"> сельского поселения.</w:t>
      </w:r>
    </w:p>
    <w:p w14:paraId="6209668D">
      <w:pPr>
        <w:autoSpaceDE w:val="0"/>
        <w:autoSpaceDN w:val="0"/>
        <w:adjustRightInd w:val="0"/>
        <w:ind w:firstLine="709"/>
        <w:jc w:val="both"/>
        <w:rPr>
          <w:sz w:val="27"/>
          <w:szCs w:val="27"/>
        </w:rPr>
      </w:pPr>
      <w:r>
        <w:rPr>
          <w:sz w:val="27"/>
          <w:szCs w:val="27"/>
        </w:rPr>
        <w:t xml:space="preserve">4.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 в соответствии с утвердившим программу муниципальным правовым актом администрации </w:t>
      </w:r>
      <w:r>
        <w:rPr>
          <w:sz w:val="27"/>
          <w:szCs w:val="27"/>
          <w:lang w:val="ru-RU"/>
        </w:rPr>
        <w:t>Аксельского</w:t>
      </w:r>
      <w:r>
        <w:rPr>
          <w:sz w:val="27"/>
          <w:szCs w:val="27"/>
        </w:rPr>
        <w:t xml:space="preserve"> сельского поселения.</w:t>
      </w:r>
    </w:p>
    <w:p w14:paraId="0816D985">
      <w:pPr>
        <w:autoSpaceDE w:val="0"/>
        <w:autoSpaceDN w:val="0"/>
        <w:adjustRightInd w:val="0"/>
        <w:ind w:firstLine="709"/>
        <w:jc w:val="both"/>
        <w:rPr>
          <w:sz w:val="27"/>
          <w:szCs w:val="27"/>
        </w:rPr>
      </w:pPr>
      <w:r>
        <w:rPr>
          <w:sz w:val="27"/>
          <w:szCs w:val="27"/>
        </w:rPr>
        <w:t xml:space="preserve">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sz w:val="27"/>
          <w:szCs w:val="27"/>
          <w:lang w:val="ru-RU"/>
        </w:rPr>
        <w:t>Аксельского</w:t>
      </w:r>
      <w:r>
        <w:rPr>
          <w:sz w:val="27"/>
          <w:szCs w:val="27"/>
        </w:rPr>
        <w:t xml:space="preserve"> сельского поселения.</w:t>
      </w:r>
    </w:p>
    <w:p w14:paraId="6288D3DA">
      <w:pPr>
        <w:autoSpaceDE w:val="0"/>
        <w:autoSpaceDN w:val="0"/>
        <w:adjustRightInd w:val="0"/>
        <w:ind w:firstLine="709"/>
        <w:jc w:val="both"/>
        <w:rPr>
          <w:b/>
          <w:sz w:val="27"/>
          <w:szCs w:val="27"/>
        </w:rPr>
      </w:pPr>
      <w:r>
        <w:rPr>
          <w:b/>
          <w:sz w:val="27"/>
          <w:szCs w:val="27"/>
        </w:rPr>
        <w:t>Статья  24. Дефицит бюджета поселения</w:t>
      </w:r>
    </w:p>
    <w:p w14:paraId="2734CFA9">
      <w:pPr>
        <w:autoSpaceDE w:val="0"/>
        <w:autoSpaceDN w:val="0"/>
        <w:adjustRightInd w:val="0"/>
        <w:ind w:firstLine="709"/>
        <w:jc w:val="both"/>
        <w:rPr>
          <w:sz w:val="27"/>
          <w:szCs w:val="27"/>
        </w:rPr>
      </w:pPr>
      <w:r>
        <w:rPr>
          <w:sz w:val="27"/>
          <w:szCs w:val="27"/>
        </w:rPr>
        <w:t>1.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14:paraId="2415AE7E">
      <w:pPr>
        <w:autoSpaceDE w:val="0"/>
        <w:autoSpaceDN w:val="0"/>
        <w:adjustRightInd w:val="0"/>
        <w:ind w:firstLine="709"/>
        <w:jc w:val="both"/>
        <w:rPr>
          <w:b/>
          <w:sz w:val="27"/>
          <w:szCs w:val="27"/>
        </w:rPr>
      </w:pPr>
      <w:r>
        <w:rPr>
          <w:b/>
          <w:sz w:val="27"/>
          <w:szCs w:val="27"/>
        </w:rPr>
        <w:t xml:space="preserve">Статья 25. Источники финансирования дефицита местного бюджета </w:t>
      </w:r>
    </w:p>
    <w:p w14:paraId="06B87D53">
      <w:pPr>
        <w:autoSpaceDE w:val="0"/>
        <w:autoSpaceDN w:val="0"/>
        <w:adjustRightInd w:val="0"/>
        <w:ind w:firstLine="709"/>
        <w:jc w:val="both"/>
        <w:rPr>
          <w:sz w:val="27"/>
          <w:szCs w:val="27"/>
        </w:rPr>
      </w:pPr>
      <w:r>
        <w:rPr>
          <w:sz w:val="27"/>
          <w:szCs w:val="27"/>
        </w:rPr>
        <w:t>1.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14:paraId="0FD6BEB4">
      <w:pPr>
        <w:widowControl w:val="0"/>
        <w:autoSpaceDE w:val="0"/>
        <w:autoSpaceDN w:val="0"/>
        <w:adjustRightInd w:val="0"/>
        <w:ind w:firstLine="709"/>
        <w:jc w:val="both"/>
        <w:rPr>
          <w:sz w:val="27"/>
          <w:szCs w:val="27"/>
        </w:rPr>
      </w:pPr>
      <w:r>
        <w:rPr>
          <w:sz w:val="27"/>
          <w:szCs w:val="27"/>
        </w:rPr>
        <w:t>2.</w:t>
      </w:r>
      <w:r>
        <w:rPr>
          <w:rFonts w:eastAsia="Calibri"/>
          <w:sz w:val="27"/>
          <w:szCs w:val="27"/>
        </w:rPr>
        <w:t xml:space="preserve"> Остатки средств местного бюджета на начало текущего финансового года в объеме, определяемом решением Совета депутатов </w:t>
      </w:r>
      <w:r>
        <w:rPr>
          <w:sz w:val="27"/>
          <w:szCs w:val="27"/>
          <w:lang w:val="ru-RU"/>
        </w:rPr>
        <w:t>Аксельского</w:t>
      </w:r>
      <w:r>
        <w:rPr>
          <w:sz w:val="27"/>
          <w:szCs w:val="27"/>
        </w:rPr>
        <w:t xml:space="preserve"> </w:t>
      </w:r>
      <w:r>
        <w:rPr>
          <w:rFonts w:eastAsia="Calibri"/>
          <w:sz w:val="27"/>
          <w:szCs w:val="27"/>
        </w:rPr>
        <w:t xml:space="preserve">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w:t>
      </w:r>
      <w:r>
        <w:rPr>
          <w:sz w:val="27"/>
          <w:szCs w:val="27"/>
          <w:lang w:val="ru-RU"/>
        </w:rPr>
        <w:t>Аксельского</w:t>
      </w:r>
      <w:r>
        <w:rPr>
          <w:rFonts w:eastAsia="Calibri"/>
          <w:sz w:val="27"/>
          <w:szCs w:val="27"/>
        </w:rPr>
        <w:t xml:space="preserve">  сельского поселения.</w:t>
      </w:r>
      <w:r>
        <w:rPr>
          <w:sz w:val="27"/>
          <w:szCs w:val="27"/>
        </w:rPr>
        <w:t> </w:t>
      </w:r>
    </w:p>
    <w:p w14:paraId="4CB5AC8C">
      <w:pPr>
        <w:widowControl w:val="0"/>
        <w:autoSpaceDE w:val="0"/>
        <w:autoSpaceDN w:val="0"/>
        <w:adjustRightInd w:val="0"/>
        <w:ind w:firstLine="708"/>
        <w:jc w:val="both"/>
        <w:rPr>
          <w:b/>
          <w:sz w:val="27"/>
          <w:szCs w:val="27"/>
        </w:rPr>
      </w:pPr>
      <w:bookmarkStart w:id="0" w:name="_Toc105937814"/>
      <w:bookmarkStart w:id="1" w:name="_Toc105952689"/>
      <w:r>
        <w:rPr>
          <w:b/>
          <w:sz w:val="27"/>
          <w:szCs w:val="27"/>
        </w:rPr>
        <w:t>Статья 26. Порядок и сроки составления проекта местного бюджета</w:t>
      </w:r>
    </w:p>
    <w:bookmarkEnd w:id="0"/>
    <w:bookmarkEnd w:id="1"/>
    <w:p w14:paraId="31295371">
      <w:pPr>
        <w:keepNext/>
        <w:widowControl w:val="0"/>
        <w:ind w:firstLine="709"/>
        <w:jc w:val="both"/>
        <w:outlineLvl w:val="0"/>
        <w:rPr>
          <w:sz w:val="27"/>
          <w:szCs w:val="27"/>
        </w:rPr>
      </w:pPr>
      <w:r>
        <w:rPr>
          <w:sz w:val="27"/>
          <w:szCs w:val="27"/>
        </w:rPr>
        <w:t xml:space="preserve">1. Порядок и сроки составления проекта местного бюджета устанавливаются администрацией </w:t>
      </w:r>
      <w:r>
        <w:rPr>
          <w:sz w:val="27"/>
          <w:szCs w:val="27"/>
          <w:lang w:val="ru-RU"/>
        </w:rPr>
        <w:t>Аксельского</w:t>
      </w:r>
      <w:r>
        <w:rPr>
          <w:sz w:val="27"/>
          <w:szCs w:val="27"/>
        </w:rPr>
        <w:t xml:space="preserve"> сельского поселения с соблюдением требований Бюджетного кодекса Российской Федерации, настоящего Положения.</w:t>
      </w:r>
    </w:p>
    <w:p w14:paraId="644EA43C">
      <w:pPr>
        <w:keepNext/>
        <w:widowControl w:val="0"/>
        <w:ind w:firstLine="709"/>
        <w:jc w:val="both"/>
        <w:outlineLvl w:val="0"/>
        <w:rPr>
          <w:sz w:val="27"/>
          <w:szCs w:val="27"/>
        </w:rPr>
      </w:pPr>
    </w:p>
    <w:p w14:paraId="7DF3899C">
      <w:pPr>
        <w:ind w:firstLine="709"/>
        <w:jc w:val="center"/>
        <w:rPr>
          <w:b/>
          <w:sz w:val="27"/>
          <w:szCs w:val="27"/>
        </w:rPr>
      </w:pPr>
      <w:r>
        <w:rPr>
          <w:b/>
          <w:sz w:val="27"/>
          <w:szCs w:val="27"/>
        </w:rPr>
        <w:t xml:space="preserve">Раздел </w:t>
      </w:r>
      <w:r>
        <w:rPr>
          <w:b/>
          <w:sz w:val="27"/>
          <w:szCs w:val="27"/>
          <w:lang w:val="en-US"/>
        </w:rPr>
        <w:t>IV</w:t>
      </w:r>
      <w:r>
        <w:rPr>
          <w:b/>
          <w:sz w:val="27"/>
          <w:szCs w:val="27"/>
        </w:rPr>
        <w:t>. Рассмотрение и утверждение местного бюджета</w:t>
      </w:r>
    </w:p>
    <w:p w14:paraId="48170049">
      <w:pPr>
        <w:ind w:firstLine="709"/>
        <w:jc w:val="center"/>
        <w:rPr>
          <w:b/>
          <w:sz w:val="27"/>
          <w:szCs w:val="27"/>
        </w:rPr>
      </w:pPr>
    </w:p>
    <w:p w14:paraId="72CE2EE3">
      <w:pPr>
        <w:autoSpaceDE w:val="0"/>
        <w:autoSpaceDN w:val="0"/>
        <w:adjustRightInd w:val="0"/>
        <w:ind w:firstLine="709"/>
        <w:jc w:val="both"/>
        <w:rPr>
          <w:b/>
          <w:sz w:val="27"/>
          <w:szCs w:val="27"/>
        </w:rPr>
      </w:pPr>
      <w:r>
        <w:rPr>
          <w:b/>
          <w:sz w:val="27"/>
          <w:szCs w:val="27"/>
        </w:rPr>
        <w:t>Статья 27. Общие положения</w:t>
      </w:r>
    </w:p>
    <w:p w14:paraId="1DD9EEB8">
      <w:pPr>
        <w:widowControl w:val="0"/>
        <w:autoSpaceDE w:val="0"/>
        <w:autoSpaceDN w:val="0"/>
        <w:adjustRightInd w:val="0"/>
        <w:ind w:firstLine="709"/>
        <w:jc w:val="both"/>
        <w:rPr>
          <w:b/>
          <w:sz w:val="27"/>
          <w:szCs w:val="27"/>
        </w:rPr>
      </w:pPr>
      <w:r>
        <w:rPr>
          <w:sz w:val="27"/>
          <w:szCs w:val="27"/>
        </w:rPr>
        <w:t xml:space="preserve">1.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Республики Мордовия, решениями Совета депутатов </w:t>
      </w:r>
      <w:r>
        <w:rPr>
          <w:sz w:val="27"/>
          <w:szCs w:val="27"/>
          <w:lang w:val="ru-RU"/>
        </w:rPr>
        <w:t>Аксельского</w:t>
      </w:r>
      <w:r>
        <w:rPr>
          <w:sz w:val="27"/>
          <w:szCs w:val="27"/>
        </w:rPr>
        <w:t xml:space="preserve"> сельского поселения (кроме решений о местном бюджете) и настоящим Положением.</w:t>
      </w:r>
    </w:p>
    <w:p w14:paraId="74B81B40">
      <w:pPr>
        <w:widowControl w:val="0"/>
        <w:tabs>
          <w:tab w:val="left" w:pos="720"/>
        </w:tabs>
        <w:autoSpaceDE w:val="0"/>
        <w:autoSpaceDN w:val="0"/>
        <w:adjustRightInd w:val="0"/>
        <w:ind w:firstLine="709"/>
        <w:jc w:val="both"/>
        <w:rPr>
          <w:sz w:val="27"/>
          <w:szCs w:val="27"/>
        </w:rPr>
      </w:pPr>
      <w:r>
        <w:rPr>
          <w:sz w:val="27"/>
          <w:szCs w:val="27"/>
        </w:rPr>
        <w:t>2. Решением о местном бюджете утверждаются:</w:t>
      </w:r>
    </w:p>
    <w:p w14:paraId="6365849E">
      <w:pPr>
        <w:pStyle w:val="25"/>
        <w:widowControl w:val="0"/>
        <w:shd w:val="clear" w:color="auto" w:fill="FFFFFF"/>
        <w:spacing w:before="0" w:beforeAutospacing="0" w:after="0" w:line="276" w:lineRule="auto"/>
        <w:ind w:firstLine="540"/>
        <w:jc w:val="both"/>
        <w:rPr>
          <w:color w:val="000000"/>
          <w:sz w:val="27"/>
          <w:szCs w:val="27"/>
        </w:rPr>
      </w:pPr>
      <w:r>
        <w:rPr>
          <w:sz w:val="27"/>
          <w:szCs w:val="27"/>
        </w:rPr>
        <w:t>- </w:t>
      </w:r>
      <w:r>
        <w:rPr>
          <w:color w:val="000000"/>
          <w:sz w:val="27"/>
          <w:szCs w:val="27"/>
        </w:rPr>
        <w:t>перечень главных администраторов доходов бюджета в случаях, предусмотренных </w:t>
      </w:r>
      <w:r>
        <w:fldChar w:fldCharType="begin"/>
      </w:r>
      <w:r>
        <w:instrText xml:space="preserve"> HYPERLINK "https://www.consultant.ru/document/cons_doc_LAW_470713/3b732d2bd4dcd1798d4d0d7b54408e54407e5bd6/" \l "dst2345" </w:instrText>
      </w:r>
      <w:r>
        <w:fldChar w:fldCharType="separate"/>
      </w:r>
      <w:r>
        <w:rPr>
          <w:sz w:val="27"/>
          <w:szCs w:val="27"/>
        </w:rPr>
        <w:t>статьей 160.1</w:t>
      </w:r>
      <w:r>
        <w:rPr>
          <w:sz w:val="27"/>
          <w:szCs w:val="27"/>
        </w:rPr>
        <w:fldChar w:fldCharType="end"/>
      </w:r>
      <w:r>
        <w:rPr>
          <w:sz w:val="27"/>
          <w:szCs w:val="27"/>
        </w:rPr>
        <w:t> </w:t>
      </w:r>
      <w:r>
        <w:rPr>
          <w:color w:val="000000"/>
          <w:sz w:val="27"/>
          <w:szCs w:val="27"/>
        </w:rPr>
        <w:t>Бюджетного Кодекса Российской Федерации;</w:t>
      </w:r>
    </w:p>
    <w:p w14:paraId="126E7811">
      <w:pPr>
        <w:ind w:firstLine="540"/>
        <w:jc w:val="both"/>
        <w:rPr>
          <w:sz w:val="27"/>
          <w:szCs w:val="27"/>
        </w:rPr>
      </w:pPr>
      <w:r>
        <w:rPr>
          <w:color w:val="828282"/>
          <w:sz w:val="27"/>
          <w:szCs w:val="27"/>
        </w:rPr>
        <w:t>- </w:t>
      </w:r>
      <w:r>
        <w:rPr>
          <w:sz w:val="27"/>
          <w:szCs w:val="27"/>
        </w:rPr>
        <w:t>перечень главных администраторов источников финансирования дефицита бюджета в случаях, предусмотренных </w:t>
      </w:r>
      <w:r>
        <w:fldChar w:fldCharType="begin"/>
      </w:r>
      <w:r>
        <w:instrText xml:space="preserve"> HYPERLINK "https://www.consultant.ru/document/cons_doc_LAW_470713/4a62348c3b22caa5cdce897b05ac692010670f9e/" \l "dst2366" </w:instrText>
      </w:r>
      <w:r>
        <w:fldChar w:fldCharType="separate"/>
      </w:r>
      <w:r>
        <w:rPr>
          <w:sz w:val="27"/>
          <w:szCs w:val="27"/>
        </w:rPr>
        <w:t>статьей 160.2</w:t>
      </w:r>
      <w:r>
        <w:rPr>
          <w:sz w:val="27"/>
          <w:szCs w:val="27"/>
        </w:rPr>
        <w:fldChar w:fldCharType="end"/>
      </w:r>
      <w:r>
        <w:rPr>
          <w:sz w:val="27"/>
          <w:szCs w:val="27"/>
        </w:rPr>
        <w:t> Бюджетного Кодекса Российской Федерации;</w:t>
      </w:r>
    </w:p>
    <w:p w14:paraId="72383D22">
      <w:pPr>
        <w:ind w:firstLine="540"/>
        <w:jc w:val="both"/>
        <w:rPr>
          <w:sz w:val="27"/>
          <w:szCs w:val="27"/>
        </w:rPr>
      </w:pPr>
      <w:r>
        <w:rPr>
          <w:sz w:val="27"/>
          <w:szCs w:val="27"/>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0FCC3E09">
      <w:pPr>
        <w:shd w:val="clear" w:color="auto" w:fill="FFFFFF"/>
        <w:ind w:firstLine="540"/>
        <w:jc w:val="both"/>
        <w:rPr>
          <w:color w:val="000000"/>
          <w:sz w:val="27"/>
          <w:szCs w:val="27"/>
        </w:rPr>
      </w:pPr>
      <w:r>
        <w:rPr>
          <w:color w:val="828282"/>
          <w:sz w:val="27"/>
          <w:szCs w:val="27"/>
        </w:rPr>
        <w:t xml:space="preserve">- </w:t>
      </w:r>
      <w:r>
        <w:rPr>
          <w:color w:val="000000"/>
          <w:sz w:val="27"/>
          <w:szCs w:val="27"/>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68242068">
      <w:pPr>
        <w:ind w:firstLine="540"/>
        <w:jc w:val="both"/>
        <w:rPr>
          <w:sz w:val="27"/>
          <w:szCs w:val="27"/>
        </w:rPr>
      </w:pPr>
      <w:r>
        <w:rPr>
          <w:color w:val="828282"/>
          <w:sz w:val="27"/>
          <w:szCs w:val="27"/>
        </w:rPr>
        <w:t xml:space="preserve">- </w:t>
      </w:r>
      <w:r>
        <w:rPr>
          <w:sz w:val="27"/>
          <w:szCs w:val="27"/>
        </w:rPr>
        <w:t>общий объем бюджетных ассигнований, направляемых на исполнение публичных нормативных обязательств;</w:t>
      </w:r>
    </w:p>
    <w:p w14:paraId="06A7912E">
      <w:pPr>
        <w:ind w:firstLine="540"/>
        <w:jc w:val="both"/>
        <w:rPr>
          <w:sz w:val="27"/>
          <w:szCs w:val="27"/>
        </w:rPr>
      </w:pPr>
      <w:r>
        <w:rPr>
          <w:sz w:val="27"/>
          <w:szCs w:val="27"/>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14:paraId="40C926E2">
      <w:pPr>
        <w:ind w:firstLine="540"/>
        <w:jc w:val="both"/>
        <w:rPr>
          <w:sz w:val="27"/>
          <w:szCs w:val="27"/>
        </w:rPr>
      </w:pPr>
      <w:r>
        <w:rPr>
          <w:sz w:val="27"/>
          <w:szCs w:val="27"/>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AA4DAF3">
      <w:pPr>
        <w:ind w:firstLine="540"/>
        <w:jc w:val="both"/>
        <w:rPr>
          <w:sz w:val="27"/>
          <w:szCs w:val="27"/>
        </w:rPr>
      </w:pPr>
      <w:r>
        <w:rPr>
          <w:color w:val="828282"/>
          <w:sz w:val="27"/>
          <w:szCs w:val="27"/>
        </w:rPr>
        <w:t xml:space="preserve">- </w:t>
      </w:r>
      <w:r>
        <w:rPr>
          <w:sz w:val="27"/>
          <w:szCs w:val="27"/>
        </w:rPr>
        <w:t>источники финансирования дефицита бюджета на очередной финансовый год (очередной финансовый год и плановый период);</w:t>
      </w:r>
    </w:p>
    <w:p w14:paraId="7E704E27">
      <w:pPr>
        <w:ind w:firstLine="540"/>
        <w:jc w:val="both"/>
        <w:rPr>
          <w:sz w:val="27"/>
          <w:szCs w:val="27"/>
        </w:rPr>
      </w:pPr>
      <w:r>
        <w:rPr>
          <w:color w:val="828282"/>
          <w:sz w:val="27"/>
          <w:szCs w:val="27"/>
        </w:rPr>
        <w:t xml:space="preserve">- </w:t>
      </w:r>
      <w:r>
        <w:rPr>
          <w:sz w:val="27"/>
          <w:szCs w:val="27"/>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5A25D60F">
      <w:pPr>
        <w:shd w:val="clear" w:color="auto" w:fill="FFFFFF"/>
        <w:ind w:firstLine="540"/>
        <w:jc w:val="both"/>
        <w:rPr>
          <w:color w:val="000000"/>
          <w:sz w:val="27"/>
          <w:szCs w:val="27"/>
        </w:rPr>
      </w:pPr>
      <w:r>
        <w:rPr>
          <w:color w:val="000000"/>
          <w:sz w:val="27"/>
          <w:szCs w:val="27"/>
        </w:rPr>
        <w:t>-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3C5D5AC8">
      <w:pPr>
        <w:widowControl w:val="0"/>
        <w:autoSpaceDE w:val="0"/>
        <w:autoSpaceDN w:val="0"/>
        <w:adjustRightInd w:val="0"/>
        <w:ind w:firstLine="709"/>
        <w:jc w:val="both"/>
        <w:rPr>
          <w:b/>
          <w:sz w:val="27"/>
          <w:szCs w:val="27"/>
        </w:rPr>
      </w:pPr>
      <w:r>
        <w:rPr>
          <w:b/>
          <w:sz w:val="27"/>
          <w:szCs w:val="27"/>
        </w:rPr>
        <w:t>Статья 28. Документы и материалы, представляемые одновременно с проектом местного бюджета</w:t>
      </w:r>
    </w:p>
    <w:p w14:paraId="694945D4">
      <w:pPr>
        <w:widowControl w:val="0"/>
        <w:autoSpaceDE w:val="0"/>
        <w:autoSpaceDN w:val="0"/>
        <w:adjustRightInd w:val="0"/>
        <w:ind w:firstLine="709"/>
        <w:jc w:val="both"/>
        <w:rPr>
          <w:sz w:val="27"/>
          <w:szCs w:val="27"/>
        </w:rPr>
      </w:pPr>
      <w:r>
        <w:rPr>
          <w:sz w:val="27"/>
          <w:szCs w:val="27"/>
        </w:rPr>
        <w:t xml:space="preserve">1. Одновременно с проектом решения о местном бюджете в Совет депутатов </w:t>
      </w:r>
      <w:r>
        <w:rPr>
          <w:sz w:val="27"/>
          <w:szCs w:val="27"/>
          <w:lang w:val="ru-RU"/>
        </w:rPr>
        <w:t>Аксельского</w:t>
      </w:r>
      <w:r>
        <w:rPr>
          <w:sz w:val="27"/>
          <w:szCs w:val="27"/>
        </w:rPr>
        <w:t xml:space="preserve"> сельского поселения представляются следующие документы и материалы:</w:t>
      </w:r>
    </w:p>
    <w:p w14:paraId="0E00BF1D">
      <w:pPr>
        <w:autoSpaceDE w:val="0"/>
        <w:autoSpaceDN w:val="0"/>
        <w:adjustRightInd w:val="0"/>
        <w:ind w:firstLine="709"/>
        <w:jc w:val="both"/>
        <w:rPr>
          <w:sz w:val="27"/>
          <w:szCs w:val="27"/>
        </w:rPr>
      </w:pPr>
      <w:r>
        <w:rPr>
          <w:sz w:val="27"/>
          <w:szCs w:val="27"/>
        </w:rPr>
        <w:t>- основные направления бюджетной и налоговой политики сельского поселения;</w:t>
      </w:r>
    </w:p>
    <w:p w14:paraId="05404ECC">
      <w:pPr>
        <w:autoSpaceDE w:val="0"/>
        <w:autoSpaceDN w:val="0"/>
        <w:adjustRightInd w:val="0"/>
        <w:ind w:firstLine="709"/>
        <w:jc w:val="both"/>
        <w:rPr>
          <w:sz w:val="27"/>
          <w:szCs w:val="27"/>
        </w:rPr>
      </w:pPr>
      <w:r>
        <w:rPr>
          <w:sz w:val="27"/>
          <w:szCs w:val="27"/>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14:paraId="167DD120">
      <w:pPr>
        <w:autoSpaceDE w:val="0"/>
        <w:autoSpaceDN w:val="0"/>
        <w:adjustRightInd w:val="0"/>
        <w:ind w:firstLine="709"/>
        <w:jc w:val="both"/>
        <w:rPr>
          <w:sz w:val="27"/>
          <w:szCs w:val="27"/>
        </w:rPr>
      </w:pPr>
      <w:r>
        <w:rPr>
          <w:sz w:val="27"/>
          <w:szCs w:val="27"/>
        </w:rPr>
        <w:t>- прогноз социально-экономического развития сельского поселения;</w:t>
      </w:r>
    </w:p>
    <w:p w14:paraId="7AED6C97">
      <w:pPr>
        <w:widowControl w:val="0"/>
        <w:autoSpaceDE w:val="0"/>
        <w:autoSpaceDN w:val="0"/>
        <w:adjustRightInd w:val="0"/>
        <w:ind w:firstLine="709"/>
        <w:jc w:val="both"/>
        <w:rPr>
          <w:sz w:val="27"/>
          <w:szCs w:val="27"/>
        </w:rPr>
      </w:pPr>
      <w:r>
        <w:rPr>
          <w:sz w:val="27"/>
          <w:szCs w:val="27"/>
        </w:rPr>
        <w:t>- пояснительная записка к проекту местного бюджета на очередной финансовый год и плановый период;</w:t>
      </w:r>
    </w:p>
    <w:p w14:paraId="1DC12DCB">
      <w:pPr>
        <w:widowControl w:val="0"/>
        <w:autoSpaceDE w:val="0"/>
        <w:autoSpaceDN w:val="0"/>
        <w:adjustRightInd w:val="0"/>
        <w:ind w:firstLine="709"/>
        <w:jc w:val="both"/>
        <w:rPr>
          <w:sz w:val="27"/>
          <w:szCs w:val="27"/>
        </w:rPr>
      </w:pPr>
      <w:r>
        <w:rPr>
          <w:sz w:val="27"/>
          <w:szCs w:val="27"/>
        </w:rPr>
        <w:t>- методики (проекты методик) и расчеты распределения межбюджетных трансфертов;</w:t>
      </w:r>
    </w:p>
    <w:p w14:paraId="2E840937">
      <w:pPr>
        <w:autoSpaceDE w:val="0"/>
        <w:autoSpaceDN w:val="0"/>
        <w:adjustRightInd w:val="0"/>
        <w:ind w:firstLine="709"/>
        <w:jc w:val="both"/>
        <w:rPr>
          <w:sz w:val="27"/>
          <w:szCs w:val="27"/>
        </w:rPr>
      </w:pPr>
      <w:r>
        <w:rPr>
          <w:sz w:val="27"/>
          <w:szCs w:val="27"/>
        </w:rPr>
        <w:t>- верхний предел муниципального внутреннего долга на 1 января года, следующего за очередным финансовым годом и каждым годом планового периода;</w:t>
      </w:r>
    </w:p>
    <w:p w14:paraId="66138EAC">
      <w:pPr>
        <w:autoSpaceDE w:val="0"/>
        <w:autoSpaceDN w:val="0"/>
        <w:adjustRightInd w:val="0"/>
        <w:ind w:firstLine="709"/>
        <w:jc w:val="both"/>
        <w:rPr>
          <w:sz w:val="27"/>
          <w:szCs w:val="27"/>
        </w:rPr>
      </w:pPr>
      <w:r>
        <w:rPr>
          <w:sz w:val="27"/>
          <w:szCs w:val="27"/>
        </w:rPr>
        <w:t>- оценка ожидаемого исполнения местного бюджета на текущий финансовый год;</w:t>
      </w:r>
    </w:p>
    <w:p w14:paraId="6C293092">
      <w:pPr>
        <w:autoSpaceDE w:val="0"/>
        <w:autoSpaceDN w:val="0"/>
        <w:adjustRightInd w:val="0"/>
        <w:ind w:firstLine="709"/>
        <w:jc w:val="both"/>
        <w:rPr>
          <w:sz w:val="27"/>
          <w:szCs w:val="27"/>
        </w:rPr>
      </w:pPr>
      <w:r>
        <w:rPr>
          <w:sz w:val="27"/>
          <w:szCs w:val="27"/>
        </w:rPr>
        <w:t>- реестры источников доходов местного бюджета;</w:t>
      </w:r>
    </w:p>
    <w:p w14:paraId="13EE61DC">
      <w:pPr>
        <w:autoSpaceDE w:val="0"/>
        <w:autoSpaceDN w:val="0"/>
        <w:adjustRightInd w:val="0"/>
        <w:ind w:firstLine="709"/>
        <w:jc w:val="both"/>
        <w:rPr>
          <w:sz w:val="27"/>
          <w:szCs w:val="27"/>
        </w:rPr>
      </w:pPr>
      <w:r>
        <w:rPr>
          <w:sz w:val="27"/>
          <w:szCs w:val="27"/>
        </w:rPr>
        <w:t xml:space="preserve">- иные документы и материалы, предусмотренные Бюджетным Кодексом Российской  Федерации. </w:t>
      </w:r>
    </w:p>
    <w:p w14:paraId="07682872">
      <w:pPr>
        <w:widowControl w:val="0"/>
        <w:autoSpaceDE w:val="0"/>
        <w:autoSpaceDN w:val="0"/>
        <w:adjustRightInd w:val="0"/>
        <w:ind w:firstLine="709"/>
        <w:jc w:val="both"/>
        <w:rPr>
          <w:sz w:val="27"/>
          <w:szCs w:val="27"/>
        </w:rPr>
      </w:pPr>
      <w:r>
        <w:rPr>
          <w:sz w:val="27"/>
          <w:szCs w:val="27"/>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14:paraId="2AC80405">
      <w:pPr>
        <w:widowControl w:val="0"/>
        <w:autoSpaceDE w:val="0"/>
        <w:autoSpaceDN w:val="0"/>
        <w:adjustRightInd w:val="0"/>
        <w:ind w:firstLine="709"/>
        <w:jc w:val="both"/>
        <w:rPr>
          <w:sz w:val="27"/>
          <w:szCs w:val="27"/>
        </w:rPr>
      </w:pPr>
      <w:r>
        <w:rPr>
          <w:sz w:val="27"/>
          <w:szCs w:val="27"/>
        </w:rPr>
        <w:t>3.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14:paraId="29990CCD">
      <w:pPr>
        <w:ind w:firstLine="709"/>
        <w:jc w:val="both"/>
        <w:rPr>
          <w:b/>
          <w:sz w:val="27"/>
          <w:szCs w:val="27"/>
        </w:rPr>
      </w:pPr>
      <w:r>
        <w:rPr>
          <w:b/>
          <w:sz w:val="27"/>
          <w:szCs w:val="27"/>
        </w:rPr>
        <w:t xml:space="preserve">Статья 29. Внесение проекта решения о местном бюджете в Совет депутатов </w:t>
      </w:r>
      <w:r>
        <w:rPr>
          <w:b/>
          <w:sz w:val="27"/>
          <w:szCs w:val="27"/>
          <w:lang w:val="ru-RU"/>
        </w:rPr>
        <w:t>Аксельского</w:t>
      </w:r>
      <w:r>
        <w:rPr>
          <w:b/>
          <w:sz w:val="27"/>
          <w:szCs w:val="27"/>
        </w:rPr>
        <w:t xml:space="preserve"> сельского поселения</w:t>
      </w:r>
    </w:p>
    <w:p w14:paraId="4C3A7B10">
      <w:pPr>
        <w:autoSpaceDE w:val="0"/>
        <w:autoSpaceDN w:val="0"/>
        <w:adjustRightInd w:val="0"/>
        <w:ind w:firstLine="708"/>
        <w:jc w:val="both"/>
        <w:rPr>
          <w:sz w:val="27"/>
          <w:szCs w:val="27"/>
        </w:rPr>
      </w:pPr>
      <w:r>
        <w:rPr>
          <w:sz w:val="27"/>
          <w:szCs w:val="27"/>
        </w:rPr>
        <w:t xml:space="preserve">1. Администрация </w:t>
      </w:r>
      <w:r>
        <w:rPr>
          <w:sz w:val="27"/>
          <w:szCs w:val="27"/>
          <w:lang w:val="ru-RU"/>
        </w:rPr>
        <w:t>Аксельского</w:t>
      </w:r>
      <w:r>
        <w:rPr>
          <w:sz w:val="27"/>
          <w:szCs w:val="27"/>
        </w:rPr>
        <w:t xml:space="preserve"> сельского поселения вносит на рассмотрение Совета депутатов </w:t>
      </w:r>
      <w:r>
        <w:rPr>
          <w:sz w:val="27"/>
          <w:szCs w:val="27"/>
          <w:lang w:val="ru-RU"/>
        </w:rPr>
        <w:t>Аксельского</w:t>
      </w:r>
      <w:r>
        <w:rPr>
          <w:sz w:val="27"/>
          <w:szCs w:val="27"/>
        </w:rPr>
        <w:t xml:space="preserve"> сельского поселения проект решения о местном бюджете не позднее 29 ноября текущего года.</w:t>
      </w:r>
    </w:p>
    <w:p w14:paraId="6D7AF70B">
      <w:pPr>
        <w:autoSpaceDE w:val="0"/>
        <w:autoSpaceDN w:val="0"/>
        <w:adjustRightInd w:val="0"/>
        <w:ind w:firstLine="709"/>
        <w:jc w:val="both"/>
        <w:rPr>
          <w:sz w:val="27"/>
          <w:szCs w:val="27"/>
        </w:rPr>
      </w:pPr>
      <w:r>
        <w:rPr>
          <w:sz w:val="27"/>
          <w:szCs w:val="27"/>
        </w:rPr>
        <w:t xml:space="preserve">2. Одновременно с проектом решения о местном бюджете в Совет депутатов </w:t>
      </w:r>
      <w:r>
        <w:rPr>
          <w:sz w:val="27"/>
          <w:szCs w:val="27"/>
          <w:lang w:val="ru-RU"/>
        </w:rPr>
        <w:t>Аксельского</w:t>
      </w:r>
      <w:r>
        <w:rPr>
          <w:sz w:val="27"/>
          <w:szCs w:val="27"/>
        </w:rPr>
        <w:t xml:space="preserve"> сельского поселения представляются документы и материалы в соответствии со статьей 28 настоящего Положения.</w:t>
      </w:r>
    </w:p>
    <w:p w14:paraId="7CA3273F">
      <w:pPr>
        <w:ind w:firstLine="709"/>
        <w:jc w:val="both"/>
        <w:rPr>
          <w:b/>
          <w:sz w:val="27"/>
          <w:szCs w:val="27"/>
        </w:rPr>
      </w:pPr>
      <w:r>
        <w:rPr>
          <w:b/>
          <w:sz w:val="27"/>
          <w:szCs w:val="27"/>
        </w:rPr>
        <w:t xml:space="preserve">Статья 30. Рассмотрение проекта решения о местном бюджете Советом депутатов </w:t>
      </w:r>
      <w:r>
        <w:rPr>
          <w:b/>
          <w:sz w:val="27"/>
          <w:szCs w:val="27"/>
          <w:lang w:val="ru-RU"/>
        </w:rPr>
        <w:t>Аксельского</w:t>
      </w:r>
      <w:r>
        <w:rPr>
          <w:b/>
          <w:sz w:val="27"/>
          <w:szCs w:val="27"/>
        </w:rPr>
        <w:t xml:space="preserve"> сельского поселения</w:t>
      </w:r>
    </w:p>
    <w:p w14:paraId="4896B0D5">
      <w:pPr>
        <w:ind w:firstLine="709"/>
        <w:jc w:val="both"/>
        <w:rPr>
          <w:sz w:val="27"/>
          <w:szCs w:val="27"/>
        </w:rPr>
      </w:pPr>
      <w:r>
        <w:rPr>
          <w:sz w:val="27"/>
          <w:szCs w:val="27"/>
        </w:rPr>
        <w:t xml:space="preserve">1. Проект решения о местном бюджете рассматривается Советом депутатов </w:t>
      </w:r>
      <w:r>
        <w:rPr>
          <w:sz w:val="27"/>
          <w:szCs w:val="27"/>
          <w:lang w:val="ru-RU"/>
        </w:rPr>
        <w:t>Аксельского</w:t>
      </w:r>
      <w:r>
        <w:rPr>
          <w:sz w:val="27"/>
          <w:szCs w:val="27"/>
        </w:rPr>
        <w:t xml:space="preserve"> сельского поселения в одном чтении.</w:t>
      </w:r>
    </w:p>
    <w:p w14:paraId="745712B0">
      <w:pPr>
        <w:ind w:firstLine="709"/>
        <w:jc w:val="both"/>
        <w:rPr>
          <w:sz w:val="27"/>
          <w:szCs w:val="27"/>
        </w:rPr>
      </w:pPr>
      <w:r>
        <w:rPr>
          <w:sz w:val="27"/>
          <w:szCs w:val="27"/>
        </w:rPr>
        <w:t xml:space="preserve">До рассмотрения Советом депутатов </w:t>
      </w:r>
      <w:r>
        <w:rPr>
          <w:sz w:val="27"/>
          <w:szCs w:val="27"/>
          <w:lang w:val="ru-RU"/>
        </w:rPr>
        <w:t>Аксельского</w:t>
      </w:r>
      <w:r>
        <w:rPr>
          <w:sz w:val="27"/>
          <w:szCs w:val="27"/>
        </w:rPr>
        <w:t xml:space="preserve"> сельского поселения проект решения о местном бюджете выносится на публичные слушания в установленном порядке.</w:t>
      </w:r>
    </w:p>
    <w:p w14:paraId="4DF8422E">
      <w:pPr>
        <w:ind w:firstLine="709"/>
        <w:jc w:val="both"/>
        <w:rPr>
          <w:sz w:val="27"/>
          <w:szCs w:val="27"/>
        </w:rPr>
      </w:pPr>
      <w:r>
        <w:rPr>
          <w:sz w:val="27"/>
          <w:szCs w:val="27"/>
        </w:rPr>
        <w:t xml:space="preserve">2. Совет депутатов </w:t>
      </w:r>
      <w:r>
        <w:rPr>
          <w:sz w:val="27"/>
          <w:szCs w:val="27"/>
          <w:lang w:val="ru-RU"/>
        </w:rPr>
        <w:t>Аксельского</w:t>
      </w:r>
      <w:r>
        <w:rPr>
          <w:sz w:val="27"/>
          <w:szCs w:val="27"/>
        </w:rPr>
        <w:t xml:space="preserve"> сельского поселения рассматривает проект местного бюджета в течение 30 дней со дня его внесения в Совет депутатов </w:t>
      </w:r>
      <w:r>
        <w:rPr>
          <w:sz w:val="27"/>
          <w:szCs w:val="27"/>
          <w:lang w:val="ru-RU"/>
        </w:rPr>
        <w:t>Аксельского</w:t>
      </w:r>
      <w:r>
        <w:rPr>
          <w:sz w:val="27"/>
          <w:szCs w:val="27"/>
        </w:rPr>
        <w:t xml:space="preserve"> сельского поселения.</w:t>
      </w:r>
    </w:p>
    <w:p w14:paraId="514D2143">
      <w:pPr>
        <w:ind w:firstLine="709"/>
        <w:jc w:val="both"/>
        <w:rPr>
          <w:sz w:val="27"/>
          <w:szCs w:val="27"/>
        </w:rPr>
      </w:pPr>
      <w:r>
        <w:rPr>
          <w:sz w:val="27"/>
          <w:szCs w:val="27"/>
        </w:rPr>
        <w:t xml:space="preserve">3. В случае возникновения несогласованных вопросов по проекту решения о местном бюджете решением главы сельского поселения может создаваться согласительная комиссия, в которую входит равное количество представителей администрации </w:t>
      </w:r>
      <w:r>
        <w:rPr>
          <w:sz w:val="27"/>
          <w:szCs w:val="27"/>
          <w:lang w:val="ru-RU"/>
        </w:rPr>
        <w:t>Аксельского</w:t>
      </w:r>
      <w:r>
        <w:rPr>
          <w:sz w:val="27"/>
          <w:szCs w:val="27"/>
        </w:rPr>
        <w:t xml:space="preserve"> сельского поселения и Совета депутатов </w:t>
      </w:r>
      <w:r>
        <w:rPr>
          <w:sz w:val="27"/>
          <w:szCs w:val="27"/>
          <w:lang w:val="ru-RU"/>
        </w:rPr>
        <w:t>Аксельского</w:t>
      </w:r>
      <w:r>
        <w:rPr>
          <w:sz w:val="27"/>
          <w:szCs w:val="27"/>
        </w:rPr>
        <w:t xml:space="preserve"> сельского поселения.</w:t>
      </w:r>
    </w:p>
    <w:p w14:paraId="0D0344A5">
      <w:pPr>
        <w:ind w:firstLine="709"/>
        <w:jc w:val="both"/>
        <w:rPr>
          <w:sz w:val="27"/>
          <w:szCs w:val="27"/>
        </w:rPr>
      </w:pPr>
      <w:r>
        <w:rPr>
          <w:sz w:val="27"/>
          <w:szCs w:val="27"/>
        </w:rPr>
        <w:t xml:space="preserve">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w:t>
      </w:r>
      <w:r>
        <w:rPr>
          <w:sz w:val="27"/>
          <w:szCs w:val="27"/>
          <w:lang w:val="ru-RU"/>
        </w:rPr>
        <w:t>Аксельского</w:t>
      </w:r>
      <w:r>
        <w:rPr>
          <w:sz w:val="27"/>
          <w:szCs w:val="27"/>
        </w:rPr>
        <w:t xml:space="preserve"> сельского поселения вносит на рассмотрение Совета депутатов </w:t>
      </w:r>
      <w:r>
        <w:rPr>
          <w:sz w:val="27"/>
          <w:szCs w:val="27"/>
          <w:lang w:val="ru-RU"/>
        </w:rPr>
        <w:t>Аксельского</w:t>
      </w:r>
      <w:r>
        <w:rPr>
          <w:sz w:val="27"/>
          <w:szCs w:val="27"/>
        </w:rPr>
        <w:t xml:space="preserve"> сельского поселения  согласованный проект решения о местном бюджете на очередной финансовый год.</w:t>
      </w:r>
    </w:p>
    <w:p w14:paraId="25C4FC73">
      <w:pPr>
        <w:ind w:firstLine="709"/>
        <w:jc w:val="both"/>
        <w:rPr>
          <w:b/>
          <w:sz w:val="27"/>
          <w:szCs w:val="27"/>
        </w:rPr>
      </w:pPr>
      <w:r>
        <w:rPr>
          <w:b/>
          <w:sz w:val="27"/>
          <w:szCs w:val="27"/>
        </w:rPr>
        <w:t>Статья 31. Сроки утверждения решения о местном бюджете</w:t>
      </w:r>
    </w:p>
    <w:p w14:paraId="5A50B9AD">
      <w:pPr>
        <w:ind w:firstLine="709"/>
        <w:jc w:val="both"/>
        <w:rPr>
          <w:sz w:val="27"/>
          <w:szCs w:val="27"/>
        </w:rPr>
      </w:pPr>
      <w:r>
        <w:rPr>
          <w:sz w:val="27"/>
          <w:szCs w:val="27"/>
        </w:rPr>
        <w:t xml:space="preserve">1. Проект решения о местном бюджете должен быть рассмотрен, утвержден Советом депутатов </w:t>
      </w:r>
      <w:r>
        <w:rPr>
          <w:sz w:val="27"/>
          <w:szCs w:val="27"/>
          <w:lang w:val="ru-RU"/>
        </w:rPr>
        <w:t>Аксельского</w:t>
      </w:r>
      <w:r>
        <w:rPr>
          <w:sz w:val="27"/>
          <w:szCs w:val="27"/>
        </w:rPr>
        <w:t xml:space="preserve"> сельского поселения до начала очередного финансового года.</w:t>
      </w:r>
    </w:p>
    <w:p w14:paraId="72A2D8DE">
      <w:pPr>
        <w:widowControl w:val="0"/>
        <w:ind w:firstLine="709"/>
        <w:jc w:val="both"/>
        <w:rPr>
          <w:sz w:val="27"/>
          <w:szCs w:val="27"/>
        </w:rPr>
      </w:pPr>
      <w:r>
        <w:rPr>
          <w:sz w:val="27"/>
          <w:szCs w:val="27"/>
        </w:rPr>
        <w:t>2. Решение о местном бюджете на очередной финансовый год вступает в силу с 1 января очередного финансового года.</w:t>
      </w:r>
    </w:p>
    <w:p w14:paraId="6C20E73D">
      <w:pPr>
        <w:widowControl w:val="0"/>
        <w:tabs>
          <w:tab w:val="left" w:pos="7920"/>
        </w:tabs>
        <w:ind w:firstLine="709"/>
        <w:jc w:val="both"/>
        <w:rPr>
          <w:b/>
          <w:sz w:val="27"/>
          <w:szCs w:val="27"/>
        </w:rPr>
      </w:pPr>
      <w:r>
        <w:rPr>
          <w:b/>
          <w:sz w:val="27"/>
          <w:szCs w:val="27"/>
        </w:rPr>
        <w:t>Статья 32. Временное управление местным бюджетом</w:t>
      </w:r>
    </w:p>
    <w:p w14:paraId="0DFC63CB">
      <w:pPr>
        <w:widowControl w:val="0"/>
        <w:tabs>
          <w:tab w:val="left" w:pos="7920"/>
        </w:tabs>
        <w:ind w:firstLine="709"/>
        <w:jc w:val="both"/>
        <w:rPr>
          <w:sz w:val="27"/>
          <w:szCs w:val="27"/>
        </w:rPr>
      </w:pPr>
      <w:r>
        <w:rPr>
          <w:sz w:val="27"/>
          <w:szCs w:val="27"/>
        </w:rPr>
        <w:t>1. В случае если решение о местном бюджете не вступило в силу с начала текущего финансового года, то временное управление местным бюджетом осуществляется в соответствии с Бюджетным кодексом Российской Федерации.</w:t>
      </w:r>
    </w:p>
    <w:p w14:paraId="1BA84601">
      <w:pPr>
        <w:tabs>
          <w:tab w:val="left" w:pos="7920"/>
        </w:tabs>
        <w:ind w:firstLine="709"/>
        <w:jc w:val="both"/>
        <w:rPr>
          <w:b/>
          <w:sz w:val="27"/>
          <w:szCs w:val="27"/>
        </w:rPr>
      </w:pPr>
      <w:r>
        <w:rPr>
          <w:b/>
          <w:sz w:val="27"/>
          <w:szCs w:val="27"/>
        </w:rPr>
        <w:t xml:space="preserve">Статья 33. Внесение изменений в решение Совета депутатов </w:t>
      </w:r>
      <w:r>
        <w:rPr>
          <w:b/>
          <w:sz w:val="27"/>
          <w:szCs w:val="27"/>
          <w:lang w:val="ru-RU"/>
        </w:rPr>
        <w:t>Аксельского</w:t>
      </w:r>
      <w:r>
        <w:rPr>
          <w:b/>
          <w:sz w:val="27"/>
          <w:szCs w:val="27"/>
        </w:rPr>
        <w:t xml:space="preserve"> сельского поселения о местном бюджете по окончании периода временного управления бюджетом</w:t>
      </w:r>
    </w:p>
    <w:p w14:paraId="1406A032">
      <w:pPr>
        <w:autoSpaceDE w:val="0"/>
        <w:autoSpaceDN w:val="0"/>
        <w:adjustRightInd w:val="0"/>
        <w:ind w:firstLine="709"/>
        <w:jc w:val="both"/>
        <w:rPr>
          <w:sz w:val="27"/>
          <w:szCs w:val="27"/>
        </w:rPr>
      </w:pPr>
      <w:r>
        <w:rPr>
          <w:sz w:val="27"/>
          <w:szCs w:val="27"/>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32 настоящего Положения, в течение одного месяца со дня вступления в силу указанного решения администрация </w:t>
      </w:r>
      <w:r>
        <w:rPr>
          <w:sz w:val="27"/>
          <w:szCs w:val="27"/>
          <w:lang w:val="ru-RU"/>
        </w:rPr>
        <w:t>Аксельского</w:t>
      </w:r>
      <w:r>
        <w:rPr>
          <w:sz w:val="27"/>
          <w:szCs w:val="27"/>
        </w:rPr>
        <w:t xml:space="preserve"> сельского поселения представляет на рассмотрение и утверждение Совета депутатов  </w:t>
      </w:r>
      <w:r>
        <w:rPr>
          <w:sz w:val="27"/>
          <w:szCs w:val="27"/>
          <w:lang w:val="ru-RU"/>
        </w:rPr>
        <w:t>Аксельского</w:t>
      </w:r>
      <w:r>
        <w:rPr>
          <w:sz w:val="27"/>
          <w:szCs w:val="27"/>
        </w:rPr>
        <w:t xml:space="preserve">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14:paraId="19E92866">
      <w:pPr>
        <w:autoSpaceDE w:val="0"/>
        <w:autoSpaceDN w:val="0"/>
        <w:adjustRightInd w:val="0"/>
        <w:ind w:firstLine="709"/>
        <w:jc w:val="both"/>
        <w:rPr>
          <w:sz w:val="27"/>
          <w:szCs w:val="27"/>
        </w:rPr>
      </w:pPr>
      <w:r>
        <w:rPr>
          <w:sz w:val="27"/>
          <w:szCs w:val="27"/>
        </w:rPr>
        <w:t xml:space="preserve">2. Указанный проект решения рассматривается и утверждается Советом депутатов </w:t>
      </w:r>
      <w:r>
        <w:rPr>
          <w:sz w:val="27"/>
          <w:szCs w:val="27"/>
          <w:lang w:val="ru-RU"/>
        </w:rPr>
        <w:t>Аксельского</w:t>
      </w:r>
      <w:r>
        <w:rPr>
          <w:sz w:val="27"/>
          <w:szCs w:val="27"/>
        </w:rPr>
        <w:t xml:space="preserve"> сельского поселения в срок, не превышающий 15 дней со дня его представления.</w:t>
      </w:r>
    </w:p>
    <w:p w14:paraId="0A5AE115">
      <w:pPr>
        <w:ind w:firstLine="709"/>
        <w:jc w:val="both"/>
        <w:rPr>
          <w:b/>
          <w:sz w:val="27"/>
          <w:szCs w:val="27"/>
        </w:rPr>
      </w:pPr>
      <w:r>
        <w:rPr>
          <w:b/>
          <w:sz w:val="27"/>
          <w:szCs w:val="27"/>
        </w:rPr>
        <w:t xml:space="preserve">Статья 34. Внесение изменений в решение о местном бюджете </w:t>
      </w:r>
    </w:p>
    <w:p w14:paraId="3C9FB1F8">
      <w:pPr>
        <w:ind w:firstLine="709"/>
        <w:jc w:val="both"/>
        <w:rPr>
          <w:sz w:val="27"/>
          <w:szCs w:val="27"/>
        </w:rPr>
      </w:pPr>
      <w:r>
        <w:rPr>
          <w:sz w:val="27"/>
          <w:szCs w:val="27"/>
        </w:rPr>
        <w:t xml:space="preserve">1. Администрация </w:t>
      </w:r>
      <w:r>
        <w:rPr>
          <w:sz w:val="27"/>
          <w:szCs w:val="27"/>
          <w:lang w:val="ru-RU"/>
        </w:rPr>
        <w:t>Аксельского</w:t>
      </w:r>
      <w:r>
        <w:rPr>
          <w:sz w:val="27"/>
          <w:szCs w:val="27"/>
        </w:rPr>
        <w:t xml:space="preserve"> сельского поселения разрабатывает и представляет в Совет депутатов </w:t>
      </w:r>
      <w:r>
        <w:rPr>
          <w:sz w:val="27"/>
          <w:szCs w:val="27"/>
          <w:lang w:val="ru-RU"/>
        </w:rPr>
        <w:t>Аксельского</w:t>
      </w:r>
      <w:r>
        <w:rPr>
          <w:sz w:val="27"/>
          <w:szCs w:val="27"/>
        </w:rPr>
        <w:t xml:space="preserve"> сельского поселения проекты решений о внесении изменений в решение о местном бюджете </w:t>
      </w:r>
    </w:p>
    <w:p w14:paraId="481AADF4">
      <w:pPr>
        <w:ind w:firstLine="709"/>
        <w:jc w:val="both"/>
        <w:rPr>
          <w:sz w:val="27"/>
          <w:szCs w:val="27"/>
        </w:rPr>
      </w:pPr>
      <w:r>
        <w:rPr>
          <w:sz w:val="27"/>
          <w:szCs w:val="27"/>
        </w:rPr>
        <w:t xml:space="preserve">2. Проекты решений о внесении изменений в решение о местном бюджете год рассматриваются на заседании Совета депутатов </w:t>
      </w:r>
      <w:r>
        <w:rPr>
          <w:sz w:val="27"/>
          <w:szCs w:val="27"/>
          <w:lang w:val="ru-RU"/>
        </w:rPr>
        <w:t>Аксельского</w:t>
      </w:r>
      <w:r>
        <w:rPr>
          <w:sz w:val="27"/>
          <w:szCs w:val="27"/>
        </w:rPr>
        <w:t xml:space="preserve"> сельского поселения в одном чтении.</w:t>
      </w:r>
    </w:p>
    <w:p w14:paraId="20055DC7">
      <w:pPr>
        <w:jc w:val="both"/>
        <w:rPr>
          <w:b/>
          <w:sz w:val="27"/>
          <w:szCs w:val="27"/>
        </w:rPr>
      </w:pPr>
    </w:p>
    <w:p w14:paraId="69EBD8B3">
      <w:pPr>
        <w:ind w:firstLine="709"/>
        <w:jc w:val="center"/>
        <w:rPr>
          <w:b/>
          <w:sz w:val="27"/>
          <w:szCs w:val="27"/>
        </w:rPr>
      </w:pPr>
      <w:r>
        <w:rPr>
          <w:b/>
          <w:sz w:val="27"/>
          <w:szCs w:val="27"/>
        </w:rPr>
        <w:t xml:space="preserve">Раздел </w:t>
      </w:r>
      <w:r>
        <w:rPr>
          <w:b/>
          <w:sz w:val="27"/>
          <w:szCs w:val="27"/>
          <w:lang w:val="en-US"/>
        </w:rPr>
        <w:t>V</w:t>
      </w:r>
      <w:r>
        <w:rPr>
          <w:b/>
          <w:sz w:val="27"/>
          <w:szCs w:val="27"/>
        </w:rPr>
        <w:t>. Исполнение местного бюджета</w:t>
      </w:r>
    </w:p>
    <w:p w14:paraId="0266934E">
      <w:pPr>
        <w:ind w:firstLine="709"/>
        <w:jc w:val="center"/>
        <w:rPr>
          <w:b/>
          <w:sz w:val="27"/>
          <w:szCs w:val="27"/>
        </w:rPr>
      </w:pPr>
    </w:p>
    <w:p w14:paraId="7BE2C4AB">
      <w:pPr>
        <w:ind w:firstLine="709"/>
        <w:jc w:val="both"/>
        <w:rPr>
          <w:b/>
          <w:sz w:val="27"/>
          <w:szCs w:val="27"/>
        </w:rPr>
      </w:pPr>
      <w:r>
        <w:rPr>
          <w:b/>
          <w:sz w:val="27"/>
          <w:szCs w:val="27"/>
        </w:rPr>
        <w:t>Статья 35. Исполнение местного бюджета</w:t>
      </w:r>
    </w:p>
    <w:p w14:paraId="1FF06B30">
      <w:pPr>
        <w:ind w:firstLine="709"/>
        <w:jc w:val="both"/>
        <w:rPr>
          <w:sz w:val="27"/>
          <w:szCs w:val="27"/>
        </w:rPr>
      </w:pPr>
      <w:r>
        <w:rPr>
          <w:sz w:val="27"/>
          <w:szCs w:val="27"/>
        </w:rPr>
        <w:t xml:space="preserve">1. Исполнение местного бюджета обеспечивается администрацией </w:t>
      </w:r>
      <w:r>
        <w:rPr>
          <w:sz w:val="27"/>
          <w:szCs w:val="27"/>
          <w:lang w:val="ru-RU"/>
        </w:rPr>
        <w:t>Аксельского</w:t>
      </w:r>
      <w:r>
        <w:rPr>
          <w:sz w:val="27"/>
          <w:szCs w:val="27"/>
        </w:rPr>
        <w:t xml:space="preserve"> сельского поселения.</w:t>
      </w:r>
    </w:p>
    <w:p w14:paraId="61069BD9">
      <w:pPr>
        <w:widowControl w:val="0"/>
        <w:ind w:firstLine="709"/>
        <w:jc w:val="both"/>
        <w:rPr>
          <w:sz w:val="27"/>
          <w:szCs w:val="27"/>
        </w:rPr>
      </w:pPr>
      <w:r>
        <w:rPr>
          <w:sz w:val="27"/>
          <w:szCs w:val="27"/>
        </w:rPr>
        <w:t>Организация исполнения местного бюджета возлагается на финансовый орган.</w:t>
      </w:r>
    </w:p>
    <w:p w14:paraId="14033A56">
      <w:pPr>
        <w:widowControl w:val="0"/>
        <w:ind w:firstLine="709"/>
        <w:jc w:val="both"/>
        <w:rPr>
          <w:sz w:val="27"/>
          <w:szCs w:val="27"/>
        </w:rPr>
      </w:pPr>
      <w:r>
        <w:rPr>
          <w:sz w:val="27"/>
          <w:szCs w:val="27"/>
        </w:rPr>
        <w:t>Исполнение местного бюджета организуется на основе сводной бюджетной росписи и кассового плана.</w:t>
      </w:r>
    </w:p>
    <w:p w14:paraId="4BDA49B7">
      <w:pPr>
        <w:widowControl w:val="0"/>
        <w:tabs>
          <w:tab w:val="left" w:pos="1440"/>
          <w:tab w:val="left" w:pos="7920"/>
        </w:tabs>
        <w:autoSpaceDE w:val="0"/>
        <w:autoSpaceDN w:val="0"/>
        <w:adjustRightInd w:val="0"/>
        <w:ind w:firstLine="709"/>
        <w:jc w:val="both"/>
        <w:rPr>
          <w:sz w:val="27"/>
          <w:szCs w:val="27"/>
        </w:rPr>
      </w:pPr>
      <w:r>
        <w:rPr>
          <w:sz w:val="27"/>
          <w:szCs w:val="27"/>
        </w:rPr>
        <w:t>2. Местный бюджет исполняется на основе единства кассы и подведомственности расходов.</w:t>
      </w:r>
    </w:p>
    <w:p w14:paraId="7800DEA5">
      <w:pPr>
        <w:tabs>
          <w:tab w:val="left" w:pos="1440"/>
          <w:tab w:val="left" w:pos="7920"/>
        </w:tabs>
        <w:ind w:firstLine="709"/>
        <w:jc w:val="both"/>
        <w:rPr>
          <w:sz w:val="27"/>
          <w:szCs w:val="27"/>
        </w:rPr>
      </w:pPr>
      <w:r>
        <w:rPr>
          <w:sz w:val="27"/>
          <w:szCs w:val="27"/>
        </w:rPr>
        <w:t>Казначейское обслуживание исполнения местного бюджета может осуществляться Финансовым управлением администрации муниципального образования Темниковского района Республики Мордовия в соответствии с заключенным соглашением.</w:t>
      </w:r>
    </w:p>
    <w:p w14:paraId="125B644A">
      <w:pPr>
        <w:tabs>
          <w:tab w:val="left" w:pos="1440"/>
          <w:tab w:val="left" w:pos="7920"/>
        </w:tabs>
        <w:ind w:firstLine="709"/>
        <w:jc w:val="both"/>
        <w:rPr>
          <w:sz w:val="27"/>
          <w:szCs w:val="27"/>
        </w:rPr>
      </w:pPr>
      <w:r>
        <w:rPr>
          <w:sz w:val="27"/>
          <w:szCs w:val="27"/>
        </w:rPr>
        <w:t xml:space="preserve">Администрация </w:t>
      </w:r>
      <w:r>
        <w:rPr>
          <w:sz w:val="27"/>
          <w:szCs w:val="27"/>
          <w:lang w:val="ru-RU"/>
        </w:rPr>
        <w:t>Аксельского</w:t>
      </w:r>
      <w:r>
        <w:rPr>
          <w:sz w:val="27"/>
          <w:szCs w:val="27"/>
        </w:rPr>
        <w:t xml:space="preserve"> сельского поселения по согласованию с органами Федерального казначейства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14:paraId="6D1BED50">
      <w:pPr>
        <w:autoSpaceDE w:val="0"/>
        <w:autoSpaceDN w:val="0"/>
        <w:adjustRightInd w:val="0"/>
        <w:ind w:firstLine="709"/>
        <w:jc w:val="both"/>
        <w:rPr>
          <w:b/>
          <w:sz w:val="27"/>
          <w:szCs w:val="27"/>
        </w:rPr>
      </w:pPr>
      <w:r>
        <w:rPr>
          <w:b/>
          <w:sz w:val="27"/>
          <w:szCs w:val="27"/>
        </w:rPr>
        <w:t>Статья 36. Сводная бюджетная роспись</w:t>
      </w:r>
    </w:p>
    <w:p w14:paraId="2886AD3D">
      <w:pPr>
        <w:tabs>
          <w:tab w:val="left" w:pos="7920"/>
        </w:tabs>
        <w:ind w:firstLine="709"/>
        <w:jc w:val="both"/>
        <w:rPr>
          <w:sz w:val="27"/>
          <w:szCs w:val="27"/>
        </w:rPr>
      </w:pPr>
      <w:r>
        <w:rPr>
          <w:sz w:val="27"/>
          <w:szCs w:val="27"/>
        </w:rPr>
        <w:t>1. Порядок составления и ведения сводной бюджетной росписи устанавливается финансовым органом.</w:t>
      </w:r>
    </w:p>
    <w:p w14:paraId="4723E5B8">
      <w:pPr>
        <w:tabs>
          <w:tab w:val="left" w:pos="7920"/>
        </w:tabs>
        <w:ind w:firstLine="709"/>
        <w:jc w:val="both"/>
        <w:rPr>
          <w:sz w:val="27"/>
          <w:szCs w:val="27"/>
        </w:rPr>
      </w:pPr>
      <w:r>
        <w:rPr>
          <w:sz w:val="27"/>
          <w:szCs w:val="27"/>
        </w:rPr>
        <w:t>2. Утверждение сводной бюджетной росписи и внесение изменений в нее осуществляется руководителем финансового органа.</w:t>
      </w:r>
    </w:p>
    <w:p w14:paraId="67B74BEC">
      <w:pPr>
        <w:tabs>
          <w:tab w:val="left" w:pos="7920"/>
        </w:tabs>
        <w:ind w:firstLine="709"/>
        <w:jc w:val="both"/>
        <w:rPr>
          <w:sz w:val="27"/>
          <w:szCs w:val="27"/>
        </w:rPr>
      </w:pPr>
      <w:r>
        <w:rPr>
          <w:sz w:val="27"/>
          <w:szCs w:val="27"/>
        </w:rPr>
        <w:t>3. Утвержденные показатели сводной бюджетной росписи должны соответствовать решению о местном бюджете.</w:t>
      </w:r>
    </w:p>
    <w:p w14:paraId="53EF600B">
      <w:pPr>
        <w:tabs>
          <w:tab w:val="left" w:pos="7920"/>
        </w:tabs>
        <w:ind w:firstLine="709"/>
        <w:jc w:val="both"/>
        <w:rPr>
          <w:sz w:val="27"/>
          <w:szCs w:val="27"/>
        </w:rPr>
      </w:pPr>
      <w:r>
        <w:rPr>
          <w:sz w:val="27"/>
          <w:szCs w:val="27"/>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14:paraId="46621408">
      <w:pPr>
        <w:tabs>
          <w:tab w:val="left" w:pos="7920"/>
        </w:tabs>
        <w:ind w:firstLine="709"/>
        <w:jc w:val="both"/>
        <w:rPr>
          <w:sz w:val="27"/>
          <w:szCs w:val="27"/>
        </w:rPr>
      </w:pPr>
      <w:r>
        <w:rPr>
          <w:sz w:val="27"/>
          <w:szCs w:val="27"/>
        </w:rPr>
        <w:t>4.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предусмотренных Бюджетным кодексом Российской Федерации.</w:t>
      </w:r>
    </w:p>
    <w:p w14:paraId="622FA94B">
      <w:pPr>
        <w:ind w:firstLine="720"/>
        <w:jc w:val="both"/>
        <w:rPr>
          <w:sz w:val="27"/>
          <w:szCs w:val="27"/>
        </w:rPr>
      </w:pPr>
      <w:r>
        <w:rPr>
          <w:sz w:val="27"/>
          <w:szCs w:val="27"/>
        </w:rPr>
        <w:t xml:space="preserve">5. В ходе исполнения местного бюджета администрация </w:t>
      </w:r>
      <w:r>
        <w:rPr>
          <w:sz w:val="27"/>
          <w:szCs w:val="27"/>
          <w:lang w:val="ru-RU"/>
        </w:rPr>
        <w:t>Аксельского</w:t>
      </w:r>
      <w:r>
        <w:rPr>
          <w:sz w:val="27"/>
          <w:szCs w:val="27"/>
        </w:rPr>
        <w:t xml:space="preserve"> сельского поселения на основании мотивированного представления главного распорядителя бюджетных средств  вправе вносить изменения в показатели сводной бюджетной росписи местного бюджета с последующим утверждением Советом депутатов </w:t>
      </w:r>
      <w:r>
        <w:rPr>
          <w:sz w:val="27"/>
          <w:szCs w:val="27"/>
          <w:lang w:val="ru-RU"/>
        </w:rPr>
        <w:t>Аксельского</w:t>
      </w:r>
      <w:r>
        <w:rPr>
          <w:sz w:val="27"/>
          <w:szCs w:val="27"/>
        </w:rPr>
        <w:t xml:space="preserve"> сельского поселения согласно действующего законодательства Российской Федерации. </w:t>
      </w:r>
    </w:p>
    <w:p w14:paraId="647E6723">
      <w:pPr>
        <w:tabs>
          <w:tab w:val="left" w:pos="3375"/>
        </w:tabs>
        <w:autoSpaceDE w:val="0"/>
        <w:autoSpaceDN w:val="0"/>
        <w:adjustRightInd w:val="0"/>
        <w:ind w:firstLine="709"/>
        <w:jc w:val="both"/>
        <w:rPr>
          <w:b/>
          <w:sz w:val="27"/>
          <w:szCs w:val="27"/>
        </w:rPr>
      </w:pPr>
      <w:r>
        <w:rPr>
          <w:b/>
          <w:sz w:val="27"/>
          <w:szCs w:val="27"/>
        </w:rPr>
        <w:t>Статья 37. Кассовый план</w:t>
      </w:r>
    </w:p>
    <w:p w14:paraId="1A62E42B">
      <w:pPr>
        <w:tabs>
          <w:tab w:val="left" w:pos="7920"/>
        </w:tabs>
        <w:ind w:firstLine="709"/>
        <w:jc w:val="both"/>
        <w:rPr>
          <w:sz w:val="27"/>
          <w:szCs w:val="27"/>
        </w:rPr>
      </w:pPr>
      <w:r>
        <w:rPr>
          <w:sz w:val="27"/>
          <w:szCs w:val="27"/>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14:paraId="4634ED5B">
      <w:pPr>
        <w:tabs>
          <w:tab w:val="left" w:pos="7920"/>
        </w:tabs>
        <w:ind w:firstLine="709"/>
        <w:jc w:val="both"/>
        <w:rPr>
          <w:sz w:val="27"/>
          <w:szCs w:val="27"/>
        </w:rPr>
      </w:pPr>
      <w:r>
        <w:rPr>
          <w:sz w:val="27"/>
          <w:szCs w:val="27"/>
        </w:rPr>
        <w:t>2. Составление и ведение кассового плана осуществляется финансовым органом.</w:t>
      </w:r>
    </w:p>
    <w:p w14:paraId="3346A491">
      <w:pPr>
        <w:autoSpaceDE w:val="0"/>
        <w:autoSpaceDN w:val="0"/>
        <w:adjustRightInd w:val="0"/>
        <w:ind w:firstLine="709"/>
        <w:jc w:val="both"/>
        <w:rPr>
          <w:b/>
          <w:sz w:val="27"/>
          <w:szCs w:val="27"/>
        </w:rPr>
      </w:pPr>
      <w:r>
        <w:rPr>
          <w:b/>
          <w:sz w:val="27"/>
          <w:szCs w:val="27"/>
        </w:rPr>
        <w:t>Статья 38. Бюджетная роспись</w:t>
      </w:r>
    </w:p>
    <w:p w14:paraId="4AAACE3D">
      <w:pPr>
        <w:tabs>
          <w:tab w:val="left" w:pos="7920"/>
        </w:tabs>
        <w:ind w:firstLine="709"/>
        <w:jc w:val="both"/>
        <w:rPr>
          <w:sz w:val="27"/>
          <w:szCs w:val="27"/>
        </w:rPr>
      </w:pPr>
      <w:r>
        <w:rPr>
          <w:sz w:val="27"/>
          <w:szCs w:val="27"/>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14:paraId="7974D50B">
      <w:pPr>
        <w:tabs>
          <w:tab w:val="left" w:pos="7920"/>
        </w:tabs>
        <w:ind w:firstLine="709"/>
        <w:jc w:val="both"/>
        <w:rPr>
          <w:sz w:val="27"/>
          <w:szCs w:val="27"/>
        </w:rPr>
      </w:pPr>
      <w:r>
        <w:rPr>
          <w:sz w:val="27"/>
          <w:szCs w:val="27"/>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14:paraId="5EC5B995">
      <w:pPr>
        <w:tabs>
          <w:tab w:val="left" w:pos="7920"/>
        </w:tabs>
        <w:ind w:firstLine="709"/>
        <w:jc w:val="both"/>
        <w:rPr>
          <w:b/>
          <w:sz w:val="27"/>
          <w:szCs w:val="27"/>
        </w:rPr>
      </w:pPr>
      <w:r>
        <w:rPr>
          <w:b/>
          <w:sz w:val="27"/>
          <w:szCs w:val="27"/>
        </w:rPr>
        <w:t>Статья 39.</w:t>
      </w:r>
      <w:r>
        <w:rPr>
          <w:sz w:val="27"/>
          <w:szCs w:val="27"/>
        </w:rPr>
        <w:t xml:space="preserve"> </w:t>
      </w:r>
      <w:r>
        <w:rPr>
          <w:b/>
          <w:sz w:val="27"/>
          <w:szCs w:val="27"/>
        </w:rPr>
        <w:t>Использование доходов, фактически полученных при исполнении местного бюджета сверх утвержденных решением о местном бюджете</w:t>
      </w:r>
    </w:p>
    <w:p w14:paraId="394BAB02">
      <w:pPr>
        <w:widowControl w:val="0"/>
        <w:tabs>
          <w:tab w:val="left" w:pos="7920"/>
        </w:tabs>
        <w:ind w:firstLine="709"/>
        <w:jc w:val="both"/>
        <w:rPr>
          <w:sz w:val="27"/>
          <w:szCs w:val="27"/>
        </w:rPr>
      </w:pPr>
      <w:r>
        <w:rPr>
          <w:sz w:val="27"/>
          <w:szCs w:val="27"/>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w:t>
      </w:r>
      <w:r>
        <w:rPr>
          <w:sz w:val="27"/>
          <w:szCs w:val="27"/>
          <w:lang w:val="ru-RU"/>
        </w:rPr>
        <w:t>Аксельского</w:t>
      </w:r>
      <w:r>
        <w:rPr>
          <w:sz w:val="27"/>
          <w:szCs w:val="27"/>
        </w:rPr>
        <w:t xml:space="preserve"> сельского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14:paraId="041CD782">
      <w:pPr>
        <w:tabs>
          <w:tab w:val="left" w:pos="7920"/>
        </w:tabs>
        <w:ind w:firstLine="709"/>
        <w:jc w:val="both"/>
        <w:rPr>
          <w:sz w:val="27"/>
          <w:szCs w:val="27"/>
        </w:rPr>
      </w:pPr>
      <w:r>
        <w:rPr>
          <w:sz w:val="27"/>
          <w:szCs w:val="27"/>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сельского поселения на текущий финансовый год и плановый период.</w:t>
      </w:r>
    </w:p>
    <w:p w14:paraId="554BF321">
      <w:pPr>
        <w:autoSpaceDE w:val="0"/>
        <w:autoSpaceDN w:val="0"/>
        <w:adjustRightInd w:val="0"/>
        <w:ind w:firstLine="709"/>
        <w:jc w:val="both"/>
        <w:rPr>
          <w:b/>
          <w:sz w:val="27"/>
          <w:szCs w:val="27"/>
        </w:rPr>
      </w:pPr>
      <w:r>
        <w:rPr>
          <w:b/>
          <w:sz w:val="27"/>
          <w:szCs w:val="27"/>
        </w:rPr>
        <w:t>Статья 40. Завершение текущего финансового года</w:t>
      </w:r>
    </w:p>
    <w:p w14:paraId="64FFDBB4">
      <w:pPr>
        <w:autoSpaceDE w:val="0"/>
        <w:autoSpaceDN w:val="0"/>
        <w:adjustRightInd w:val="0"/>
        <w:ind w:firstLine="709"/>
        <w:jc w:val="both"/>
        <w:rPr>
          <w:sz w:val="27"/>
          <w:szCs w:val="27"/>
        </w:rPr>
      </w:pPr>
      <w:r>
        <w:rPr>
          <w:sz w:val="27"/>
          <w:szCs w:val="27"/>
        </w:rPr>
        <w:t>1. Операции по исполнению местного бюджета завершаются 31 декабря, за исключением операций, указанных в Бюджетном кодексе Российской Федерации.</w:t>
      </w:r>
    </w:p>
    <w:p w14:paraId="5AA4F818">
      <w:pPr>
        <w:autoSpaceDE w:val="0"/>
        <w:autoSpaceDN w:val="0"/>
        <w:adjustRightInd w:val="0"/>
        <w:ind w:firstLine="709"/>
        <w:jc w:val="both"/>
        <w:rPr>
          <w:sz w:val="27"/>
          <w:szCs w:val="27"/>
        </w:rPr>
      </w:pPr>
      <w:r>
        <w:rPr>
          <w:sz w:val="27"/>
          <w:szCs w:val="27"/>
        </w:rPr>
        <w:t>Завершение операций по исполнению местного бюджета в текущем финансовом году осуществляется в порядке, установленном финансовым органом.</w:t>
      </w:r>
    </w:p>
    <w:p w14:paraId="761C91F2">
      <w:pPr>
        <w:autoSpaceDE w:val="0"/>
        <w:autoSpaceDN w:val="0"/>
        <w:adjustRightInd w:val="0"/>
        <w:ind w:firstLine="709"/>
        <w:jc w:val="both"/>
        <w:rPr>
          <w:sz w:val="27"/>
          <w:szCs w:val="27"/>
        </w:rPr>
      </w:pPr>
      <w:r>
        <w:rPr>
          <w:sz w:val="27"/>
          <w:szCs w:val="27"/>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622816B">
      <w:pPr>
        <w:autoSpaceDE w:val="0"/>
        <w:autoSpaceDN w:val="0"/>
        <w:adjustRightInd w:val="0"/>
        <w:ind w:firstLine="709"/>
        <w:jc w:val="both"/>
        <w:rPr>
          <w:sz w:val="27"/>
          <w:szCs w:val="27"/>
        </w:rPr>
      </w:pPr>
      <w:r>
        <w:rPr>
          <w:sz w:val="27"/>
          <w:szCs w:val="27"/>
        </w:rPr>
        <w:t>3.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D64252B">
      <w:pPr>
        <w:autoSpaceDE w:val="0"/>
        <w:autoSpaceDN w:val="0"/>
        <w:adjustRightInd w:val="0"/>
        <w:ind w:firstLine="709"/>
        <w:jc w:val="both"/>
        <w:rPr>
          <w:sz w:val="27"/>
          <w:szCs w:val="27"/>
        </w:rPr>
      </w:pPr>
    </w:p>
    <w:p w14:paraId="4BD86360">
      <w:pPr>
        <w:ind w:firstLine="709"/>
        <w:jc w:val="both"/>
        <w:rPr>
          <w:b/>
          <w:sz w:val="27"/>
          <w:szCs w:val="27"/>
        </w:rPr>
      </w:pPr>
      <w:r>
        <w:rPr>
          <w:b/>
          <w:sz w:val="27"/>
          <w:szCs w:val="27"/>
        </w:rPr>
        <w:t xml:space="preserve">Раздел </w:t>
      </w:r>
      <w:r>
        <w:rPr>
          <w:b/>
          <w:sz w:val="27"/>
          <w:szCs w:val="27"/>
          <w:lang w:val="en-US"/>
        </w:rPr>
        <w:t>VI</w:t>
      </w:r>
      <w:r>
        <w:rPr>
          <w:b/>
          <w:sz w:val="27"/>
          <w:szCs w:val="27"/>
        </w:rPr>
        <w:t>. Составление, внешняя проверка, рассмотрение и утверждение бюджетной отчетности муниципального образования</w:t>
      </w:r>
    </w:p>
    <w:p w14:paraId="63C90149">
      <w:pPr>
        <w:ind w:firstLine="709"/>
        <w:jc w:val="both"/>
        <w:rPr>
          <w:b/>
          <w:sz w:val="27"/>
          <w:szCs w:val="27"/>
        </w:rPr>
      </w:pPr>
    </w:p>
    <w:p w14:paraId="65B0244D">
      <w:pPr>
        <w:autoSpaceDE w:val="0"/>
        <w:autoSpaceDN w:val="0"/>
        <w:adjustRightInd w:val="0"/>
        <w:ind w:firstLine="709"/>
        <w:jc w:val="both"/>
        <w:rPr>
          <w:b/>
          <w:sz w:val="27"/>
          <w:szCs w:val="27"/>
        </w:rPr>
      </w:pPr>
      <w:r>
        <w:rPr>
          <w:b/>
          <w:sz w:val="27"/>
          <w:szCs w:val="27"/>
        </w:rPr>
        <w:t>Статья 41.</w:t>
      </w:r>
      <w:r>
        <w:rPr>
          <w:sz w:val="27"/>
          <w:szCs w:val="27"/>
        </w:rPr>
        <w:t xml:space="preserve"> </w:t>
      </w:r>
      <w:r>
        <w:rPr>
          <w:b/>
          <w:sz w:val="27"/>
          <w:szCs w:val="27"/>
        </w:rPr>
        <w:t>Составление бюджетной отчетности</w:t>
      </w:r>
    </w:p>
    <w:p w14:paraId="75E5FDAB">
      <w:pPr>
        <w:widowControl w:val="0"/>
        <w:ind w:firstLine="709"/>
        <w:jc w:val="both"/>
        <w:rPr>
          <w:sz w:val="27"/>
          <w:szCs w:val="27"/>
        </w:rPr>
      </w:pPr>
      <w:r>
        <w:rPr>
          <w:sz w:val="27"/>
          <w:szCs w:val="27"/>
        </w:rPr>
        <w:t xml:space="preserve">1. Администрация </w:t>
      </w:r>
      <w:r>
        <w:rPr>
          <w:sz w:val="27"/>
          <w:szCs w:val="27"/>
          <w:lang w:val="ru-RU"/>
        </w:rPr>
        <w:t>Аксельского</w:t>
      </w:r>
      <w:r>
        <w:rPr>
          <w:sz w:val="27"/>
          <w:szCs w:val="27"/>
        </w:rPr>
        <w:t xml:space="preserve">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14:paraId="7071AC06">
      <w:pPr>
        <w:autoSpaceDE w:val="0"/>
        <w:autoSpaceDN w:val="0"/>
        <w:adjustRightInd w:val="0"/>
        <w:ind w:firstLine="709"/>
        <w:jc w:val="both"/>
        <w:rPr>
          <w:rFonts w:eastAsia="Calibri"/>
          <w:sz w:val="27"/>
          <w:szCs w:val="27"/>
        </w:rPr>
      </w:pPr>
      <w:r>
        <w:rPr>
          <w:sz w:val="27"/>
          <w:szCs w:val="27"/>
        </w:rPr>
        <w:t>2.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администраторов доходов бюджета, администраторов источников финансирования дефицита бюджета в соответствии с единой методологией бюджетного учета и бюджетной отчетности, установленной Министерством финансов Российской Федерации в соответствии с положениями Бюджетного кодекса Российской Федерации.</w:t>
      </w:r>
    </w:p>
    <w:p w14:paraId="08CDC217">
      <w:pPr>
        <w:tabs>
          <w:tab w:val="left" w:pos="900"/>
        </w:tabs>
        <w:ind w:firstLine="709"/>
        <w:jc w:val="both"/>
        <w:rPr>
          <w:sz w:val="27"/>
          <w:szCs w:val="27"/>
        </w:rPr>
      </w:pPr>
      <w:r>
        <w:rPr>
          <w:sz w:val="27"/>
          <w:szCs w:val="27"/>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14:paraId="406FF8AE">
      <w:pPr>
        <w:autoSpaceDE w:val="0"/>
        <w:autoSpaceDN w:val="0"/>
        <w:adjustRightInd w:val="0"/>
        <w:ind w:firstLine="709"/>
        <w:jc w:val="both"/>
        <w:rPr>
          <w:sz w:val="27"/>
          <w:szCs w:val="27"/>
        </w:rPr>
      </w:pPr>
      <w:r>
        <w:rPr>
          <w:sz w:val="27"/>
          <w:szCs w:val="27"/>
        </w:rPr>
        <w:t xml:space="preserve">4. Бюджетная отчетность сельского поселения составляется администрацией </w:t>
      </w:r>
      <w:r>
        <w:rPr>
          <w:sz w:val="27"/>
          <w:szCs w:val="27"/>
          <w:lang w:val="ru-RU"/>
        </w:rPr>
        <w:t>Аксельского</w:t>
      </w:r>
      <w:r>
        <w:rPr>
          <w:sz w:val="27"/>
          <w:szCs w:val="27"/>
        </w:rPr>
        <w:t xml:space="preserve"> сельского поселения. Бюджетная отчетность является годовой. Бюджетная отчетность сельского поселения представляется администрацией </w:t>
      </w:r>
      <w:r>
        <w:rPr>
          <w:sz w:val="27"/>
          <w:szCs w:val="27"/>
          <w:lang w:val="ru-RU"/>
        </w:rPr>
        <w:t>Аксельского</w:t>
      </w:r>
      <w:r>
        <w:rPr>
          <w:sz w:val="27"/>
          <w:szCs w:val="27"/>
        </w:rPr>
        <w:t xml:space="preserve"> сельского поселения в Финансовое управление администрации муниципального образования Темниковскогомуниципального района Республики Мордовия. </w:t>
      </w:r>
    </w:p>
    <w:p w14:paraId="451934ED">
      <w:pPr>
        <w:autoSpaceDE w:val="0"/>
        <w:autoSpaceDN w:val="0"/>
        <w:adjustRightInd w:val="0"/>
        <w:ind w:firstLine="709"/>
        <w:jc w:val="both"/>
        <w:rPr>
          <w:sz w:val="27"/>
          <w:szCs w:val="27"/>
        </w:rPr>
      </w:pPr>
      <w:r>
        <w:rPr>
          <w:sz w:val="27"/>
          <w:szCs w:val="27"/>
        </w:rPr>
        <w:t xml:space="preserve">5. 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w:t>
      </w:r>
      <w:r>
        <w:rPr>
          <w:sz w:val="27"/>
          <w:szCs w:val="27"/>
          <w:lang w:val="ru-RU"/>
        </w:rPr>
        <w:t>Аксельского</w:t>
      </w:r>
      <w:r>
        <w:rPr>
          <w:sz w:val="27"/>
          <w:szCs w:val="27"/>
        </w:rPr>
        <w:t xml:space="preserve"> сельского поселения.</w:t>
      </w:r>
    </w:p>
    <w:p w14:paraId="4686121B">
      <w:pPr>
        <w:widowControl w:val="0"/>
        <w:tabs>
          <w:tab w:val="left" w:pos="7920"/>
        </w:tabs>
        <w:ind w:firstLine="709"/>
        <w:jc w:val="both"/>
        <w:rPr>
          <w:sz w:val="27"/>
          <w:szCs w:val="27"/>
        </w:rPr>
      </w:pPr>
      <w:r>
        <w:rPr>
          <w:sz w:val="27"/>
          <w:szCs w:val="27"/>
        </w:rPr>
        <w:t xml:space="preserve">6. Годовой отчет об исполнении местного бюджета подлежит утверждению решением Совета депутатов </w:t>
      </w:r>
      <w:r>
        <w:rPr>
          <w:sz w:val="27"/>
          <w:szCs w:val="27"/>
          <w:lang w:val="ru-RU"/>
        </w:rPr>
        <w:t>Аксельского</w:t>
      </w:r>
      <w:r>
        <w:rPr>
          <w:sz w:val="27"/>
          <w:szCs w:val="27"/>
        </w:rPr>
        <w:t xml:space="preserve"> сельского поселения.</w:t>
      </w:r>
    </w:p>
    <w:p w14:paraId="16A75ECB">
      <w:pPr>
        <w:widowControl w:val="0"/>
        <w:autoSpaceDE w:val="0"/>
        <w:autoSpaceDN w:val="0"/>
        <w:adjustRightInd w:val="0"/>
        <w:ind w:firstLine="709"/>
        <w:jc w:val="both"/>
        <w:rPr>
          <w:sz w:val="27"/>
          <w:szCs w:val="27"/>
        </w:rPr>
      </w:pPr>
      <w:r>
        <w:rPr>
          <w:sz w:val="27"/>
          <w:szCs w:val="27"/>
        </w:rPr>
        <w:t xml:space="preserve">7. В случае отклонения Советом депутатов </w:t>
      </w:r>
      <w:r>
        <w:rPr>
          <w:sz w:val="27"/>
          <w:szCs w:val="27"/>
          <w:lang w:val="ru-RU"/>
        </w:rPr>
        <w:t>Аксельского</w:t>
      </w:r>
      <w:r>
        <w:rPr>
          <w:sz w:val="27"/>
          <w:szCs w:val="27"/>
        </w:rPr>
        <w:t xml:space="preserve">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23B86EB">
      <w:pPr>
        <w:widowControl w:val="0"/>
        <w:autoSpaceDE w:val="0"/>
        <w:autoSpaceDN w:val="0"/>
        <w:adjustRightInd w:val="0"/>
        <w:ind w:firstLine="709"/>
        <w:jc w:val="both"/>
        <w:rPr>
          <w:sz w:val="27"/>
          <w:szCs w:val="27"/>
        </w:rPr>
      </w:pPr>
    </w:p>
    <w:p w14:paraId="287C8752">
      <w:pPr>
        <w:ind w:firstLine="709"/>
        <w:jc w:val="center"/>
        <w:rPr>
          <w:b/>
          <w:sz w:val="27"/>
          <w:szCs w:val="27"/>
        </w:rPr>
      </w:pPr>
      <w:r>
        <w:rPr>
          <w:b/>
          <w:sz w:val="27"/>
          <w:szCs w:val="27"/>
        </w:rPr>
        <w:t xml:space="preserve">Раздел </w:t>
      </w:r>
      <w:r>
        <w:rPr>
          <w:b/>
          <w:sz w:val="27"/>
          <w:szCs w:val="27"/>
          <w:lang w:val="en-US"/>
        </w:rPr>
        <w:t>VII</w:t>
      </w:r>
      <w:r>
        <w:rPr>
          <w:b/>
          <w:sz w:val="27"/>
          <w:szCs w:val="27"/>
        </w:rPr>
        <w:t>. Муниципальный финансовый контроль</w:t>
      </w:r>
    </w:p>
    <w:p w14:paraId="5F9B25EF">
      <w:pPr>
        <w:ind w:firstLine="709"/>
        <w:jc w:val="center"/>
        <w:rPr>
          <w:b/>
          <w:sz w:val="27"/>
          <w:szCs w:val="27"/>
        </w:rPr>
      </w:pPr>
    </w:p>
    <w:p w14:paraId="6E21A805">
      <w:pPr>
        <w:ind w:firstLine="709"/>
        <w:jc w:val="both"/>
        <w:rPr>
          <w:b/>
          <w:sz w:val="27"/>
          <w:szCs w:val="27"/>
        </w:rPr>
      </w:pPr>
      <w:r>
        <w:rPr>
          <w:b/>
          <w:sz w:val="27"/>
          <w:szCs w:val="27"/>
        </w:rPr>
        <w:t>Статья 42. Общие положения</w:t>
      </w:r>
    </w:p>
    <w:p w14:paraId="48680CDF">
      <w:pPr>
        <w:autoSpaceDE w:val="0"/>
        <w:autoSpaceDN w:val="0"/>
        <w:adjustRightInd w:val="0"/>
        <w:ind w:firstLine="709"/>
        <w:jc w:val="both"/>
        <w:rPr>
          <w:sz w:val="27"/>
          <w:szCs w:val="27"/>
        </w:rPr>
      </w:pPr>
      <w:r>
        <w:rPr>
          <w:sz w:val="27"/>
          <w:szCs w:val="27"/>
        </w:rPr>
        <w:t xml:space="preserve">1. </w:t>
      </w:r>
      <w:r>
        <w:rPr>
          <w:rFonts w:eastAsia="Calibri"/>
          <w:sz w:val="27"/>
          <w:szCs w:val="27"/>
          <w:lang w:eastAsia="en-US"/>
        </w:rPr>
        <w:t xml:space="preserve">Муниципальный финансовый контроль в </w:t>
      </w:r>
      <w:r>
        <w:rPr>
          <w:sz w:val="27"/>
          <w:szCs w:val="27"/>
          <w:lang w:val="ru-RU"/>
        </w:rPr>
        <w:t>Аксельского</w:t>
      </w:r>
      <w:r>
        <w:rPr>
          <w:rFonts w:eastAsia="Calibri"/>
          <w:sz w:val="27"/>
          <w:szCs w:val="27"/>
          <w:lang w:eastAsia="en-US"/>
        </w:rPr>
        <w:t xml:space="preserve"> сельском поселении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2970598C">
      <w:pPr>
        <w:autoSpaceDE w:val="0"/>
        <w:autoSpaceDN w:val="0"/>
        <w:adjustRightInd w:val="0"/>
        <w:ind w:firstLine="709"/>
        <w:jc w:val="both"/>
        <w:rPr>
          <w:sz w:val="27"/>
          <w:szCs w:val="27"/>
        </w:rPr>
      </w:pPr>
      <w:r>
        <w:rPr>
          <w:sz w:val="27"/>
          <w:szCs w:val="27"/>
        </w:rPr>
        <w:t xml:space="preserve">2. Муниципальный финансовый контроль в </w:t>
      </w:r>
      <w:r>
        <w:rPr>
          <w:sz w:val="27"/>
          <w:szCs w:val="27"/>
          <w:lang w:val="ru-RU"/>
        </w:rPr>
        <w:t>Аксельского</w:t>
      </w:r>
      <w:r>
        <w:rPr>
          <w:sz w:val="27"/>
          <w:szCs w:val="27"/>
        </w:rPr>
        <w:t xml:space="preserve"> сельском поселении осуществляется в соответствии с Бюджетным кодексом Российской Федерации и иным действующим законодательством.</w:t>
      </w:r>
    </w:p>
    <w:p w14:paraId="496815C9">
      <w:pPr>
        <w:widowControl w:val="0"/>
        <w:autoSpaceDE w:val="0"/>
        <w:autoSpaceDN w:val="0"/>
        <w:adjustRightInd w:val="0"/>
        <w:ind w:firstLine="708"/>
        <w:jc w:val="both"/>
        <w:rPr>
          <w:rFonts w:eastAsia="Calibri"/>
          <w:b/>
          <w:sz w:val="27"/>
          <w:szCs w:val="27"/>
          <w:lang w:eastAsia="en-US"/>
        </w:rPr>
      </w:pPr>
      <w:r>
        <w:rPr>
          <w:rFonts w:eastAsia="Calibri"/>
          <w:b/>
          <w:sz w:val="27"/>
          <w:szCs w:val="27"/>
          <w:lang w:eastAsia="en-US"/>
        </w:rPr>
        <w:t>Статья 43. Виды бюджетных нарушений и бюджетных мер принуждения, применяемых за их совершение</w:t>
      </w:r>
    </w:p>
    <w:p w14:paraId="515509A2">
      <w:pPr>
        <w:widowControl w:val="0"/>
        <w:ind w:firstLine="708"/>
        <w:jc w:val="both"/>
        <w:rPr>
          <w:sz w:val="27"/>
          <w:szCs w:val="27"/>
        </w:rPr>
      </w:pPr>
      <w:r>
        <w:rPr>
          <w:rFonts w:eastAsia="Calibri"/>
          <w:sz w:val="27"/>
          <w:szCs w:val="27"/>
          <w:lang w:eastAsia="en-US"/>
        </w:rPr>
        <w:t>Виды бюджетных нарушений и бюджетных мер принуждения, применяемых за их совершение, определяются Бюджетным кодексом Российской Федерации.</w:t>
      </w:r>
      <w:r>
        <w:rPr>
          <w:sz w:val="27"/>
          <w:szCs w:val="27"/>
        </w:rPr>
        <w:t xml:space="preserve">              </w:t>
      </w:r>
    </w:p>
    <w:p w14:paraId="3713DC9C">
      <w:pPr>
        <w:spacing w:line="360" w:lineRule="auto"/>
        <w:jc w:val="both"/>
        <w:rPr>
          <w:sz w:val="27"/>
          <w:szCs w:val="27"/>
        </w:rPr>
      </w:pPr>
    </w:p>
    <w:p w14:paraId="4181CF3A">
      <w:pPr>
        <w:spacing w:line="360" w:lineRule="auto"/>
        <w:jc w:val="both"/>
        <w:rPr>
          <w:sz w:val="27"/>
          <w:szCs w:val="27"/>
        </w:rPr>
      </w:pPr>
    </w:p>
    <w:p w14:paraId="229AF95A">
      <w:pPr>
        <w:spacing w:line="360" w:lineRule="auto"/>
        <w:jc w:val="both"/>
        <w:rPr>
          <w:sz w:val="27"/>
          <w:szCs w:val="27"/>
        </w:rPr>
      </w:pPr>
    </w:p>
    <w:p w14:paraId="225FB777">
      <w:pPr>
        <w:spacing w:line="360" w:lineRule="auto"/>
        <w:jc w:val="both"/>
        <w:rPr>
          <w:sz w:val="27"/>
          <w:szCs w:val="27"/>
        </w:rPr>
      </w:pPr>
    </w:p>
    <w:p w14:paraId="6E32DEFE">
      <w:pPr>
        <w:jc w:val="center"/>
        <w:rPr>
          <w:bCs/>
          <w:sz w:val="27"/>
          <w:szCs w:val="27"/>
        </w:rPr>
      </w:pPr>
    </w:p>
    <w:p w14:paraId="0C087E31">
      <w:pPr>
        <w:jc w:val="both"/>
        <w:rPr>
          <w:sz w:val="27"/>
          <w:szCs w:val="27"/>
        </w:rPr>
      </w:pPr>
    </w:p>
    <w:p w14:paraId="0778DC56">
      <w:pPr>
        <w:jc w:val="both"/>
        <w:rPr>
          <w:sz w:val="27"/>
          <w:szCs w:val="27"/>
        </w:rPr>
      </w:pPr>
    </w:p>
    <w:p w14:paraId="38A00E3F">
      <w:pPr>
        <w:jc w:val="both"/>
        <w:rPr>
          <w:sz w:val="27"/>
          <w:szCs w:val="27"/>
        </w:rPr>
      </w:pPr>
    </w:p>
    <w:p w14:paraId="4AD89126">
      <w:pPr>
        <w:jc w:val="both"/>
        <w:rPr>
          <w:sz w:val="27"/>
          <w:szCs w:val="27"/>
        </w:rPr>
      </w:pPr>
    </w:p>
    <w:p w14:paraId="54A22DE8">
      <w:pPr>
        <w:jc w:val="both"/>
        <w:rPr>
          <w:sz w:val="27"/>
          <w:szCs w:val="27"/>
        </w:rPr>
      </w:pPr>
    </w:p>
    <w:p w14:paraId="29C0E8DB">
      <w:pPr>
        <w:jc w:val="both"/>
        <w:rPr>
          <w:sz w:val="27"/>
          <w:szCs w:val="27"/>
        </w:rPr>
      </w:pPr>
    </w:p>
    <w:p w14:paraId="65FC98AA">
      <w:pPr>
        <w:jc w:val="both"/>
        <w:rPr>
          <w:sz w:val="27"/>
          <w:szCs w:val="27"/>
        </w:rPr>
      </w:pPr>
    </w:p>
    <w:p w14:paraId="2A5418C0">
      <w:pPr>
        <w:jc w:val="both"/>
        <w:rPr>
          <w:sz w:val="27"/>
          <w:szCs w:val="27"/>
        </w:rPr>
      </w:pPr>
    </w:p>
    <w:p w14:paraId="1560ED96">
      <w:pPr>
        <w:jc w:val="both"/>
        <w:rPr>
          <w:sz w:val="27"/>
          <w:szCs w:val="27"/>
        </w:rPr>
      </w:pPr>
    </w:p>
    <w:sectPr>
      <w:headerReference r:id="rId3" w:type="default"/>
      <w:pgSz w:w="11906" w:h="16838"/>
      <w:pgMar w:top="1134" w:right="567" w:bottom="1134" w:left="1134" w:header="709" w:footer="709"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Consolas">
    <w:panose1 w:val="020B0609020204030204"/>
    <w:charset w:val="CC"/>
    <w:family w:val="modern"/>
    <w:pitch w:val="default"/>
    <w:sig w:usb0="E10002FF" w:usb1="4000FCFF" w:usb2="00000009" w:usb3="00000000" w:csb0="6000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DB1C">
    <w:pPr>
      <w:pStyle w:val="20"/>
      <w:jc w:val="center"/>
    </w:pPr>
    <w:r>
      <w:fldChar w:fldCharType="begin"/>
    </w:r>
    <w:r>
      <w:instrText xml:space="preserve"> PAGE   \* MERGEFORMAT </w:instrText>
    </w:r>
    <w:r>
      <w:fldChar w:fldCharType="separate"/>
    </w:r>
    <w:r>
      <w:t>2</w:t>
    </w:r>
    <w:r>
      <w:fldChar w:fldCharType="end"/>
    </w:r>
  </w:p>
  <w:p w14:paraId="38F9B2D8">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NotTrackMoves/>
  <w:documentProtection w:enforcement="0"/>
  <w:defaultTabStop w:val="708"/>
  <w:doNotHyphenateCaps/>
  <w:drawingGridHorizontalSpacing w:val="120"/>
  <w:displayHorizontalDrawingGridEvery w:val="2"/>
  <w:characterSpacingControl w:val="doNotCompress"/>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08"/>
    <w:rsid w:val="00003FE9"/>
    <w:rsid w:val="00005DBC"/>
    <w:rsid w:val="000103D8"/>
    <w:rsid w:val="00014F2E"/>
    <w:rsid w:val="0002113E"/>
    <w:rsid w:val="000213FB"/>
    <w:rsid w:val="00033E9B"/>
    <w:rsid w:val="00036F61"/>
    <w:rsid w:val="00036F76"/>
    <w:rsid w:val="00041454"/>
    <w:rsid w:val="00042C1D"/>
    <w:rsid w:val="00050018"/>
    <w:rsid w:val="00051F98"/>
    <w:rsid w:val="00053F60"/>
    <w:rsid w:val="0005434F"/>
    <w:rsid w:val="00056457"/>
    <w:rsid w:val="00065349"/>
    <w:rsid w:val="000750AD"/>
    <w:rsid w:val="000768CB"/>
    <w:rsid w:val="00086DDC"/>
    <w:rsid w:val="000A18F5"/>
    <w:rsid w:val="000A2A5E"/>
    <w:rsid w:val="000B2272"/>
    <w:rsid w:val="000B3649"/>
    <w:rsid w:val="000B55BE"/>
    <w:rsid w:val="000B5D85"/>
    <w:rsid w:val="000B7192"/>
    <w:rsid w:val="000B7532"/>
    <w:rsid w:val="000C1E7B"/>
    <w:rsid w:val="000D04DE"/>
    <w:rsid w:val="000D25F2"/>
    <w:rsid w:val="000D2F56"/>
    <w:rsid w:val="000E0B57"/>
    <w:rsid w:val="000E1D2F"/>
    <w:rsid w:val="000E454D"/>
    <w:rsid w:val="000E4B07"/>
    <w:rsid w:val="000E4FFD"/>
    <w:rsid w:val="000F01A0"/>
    <w:rsid w:val="000F50FB"/>
    <w:rsid w:val="00113E13"/>
    <w:rsid w:val="0011768A"/>
    <w:rsid w:val="00117F2E"/>
    <w:rsid w:val="001356BF"/>
    <w:rsid w:val="00136137"/>
    <w:rsid w:val="00140A35"/>
    <w:rsid w:val="00140F39"/>
    <w:rsid w:val="00146E4B"/>
    <w:rsid w:val="001507F9"/>
    <w:rsid w:val="00153B49"/>
    <w:rsid w:val="0015455C"/>
    <w:rsid w:val="00154788"/>
    <w:rsid w:val="00155E79"/>
    <w:rsid w:val="00156E76"/>
    <w:rsid w:val="00166292"/>
    <w:rsid w:val="001735CE"/>
    <w:rsid w:val="001744C7"/>
    <w:rsid w:val="0017580C"/>
    <w:rsid w:val="00182448"/>
    <w:rsid w:val="001846AF"/>
    <w:rsid w:val="00184C7B"/>
    <w:rsid w:val="00186560"/>
    <w:rsid w:val="00187CF1"/>
    <w:rsid w:val="0019469F"/>
    <w:rsid w:val="00195F01"/>
    <w:rsid w:val="00195F92"/>
    <w:rsid w:val="00196580"/>
    <w:rsid w:val="001A0D84"/>
    <w:rsid w:val="001A39F2"/>
    <w:rsid w:val="001B3B0B"/>
    <w:rsid w:val="001B7D63"/>
    <w:rsid w:val="001C63B1"/>
    <w:rsid w:val="001D1391"/>
    <w:rsid w:val="001D2C9D"/>
    <w:rsid w:val="001D359C"/>
    <w:rsid w:val="001D51A2"/>
    <w:rsid w:val="001E0B3C"/>
    <w:rsid w:val="001E2B50"/>
    <w:rsid w:val="001E2EFC"/>
    <w:rsid w:val="001E5786"/>
    <w:rsid w:val="001F55D4"/>
    <w:rsid w:val="001F69B8"/>
    <w:rsid w:val="00200678"/>
    <w:rsid w:val="0020104A"/>
    <w:rsid w:val="00210D6A"/>
    <w:rsid w:val="00213BAF"/>
    <w:rsid w:val="00214019"/>
    <w:rsid w:val="0022470D"/>
    <w:rsid w:val="002276E0"/>
    <w:rsid w:val="00232441"/>
    <w:rsid w:val="002331AE"/>
    <w:rsid w:val="002349B5"/>
    <w:rsid w:val="0024680B"/>
    <w:rsid w:val="00252F16"/>
    <w:rsid w:val="002569F0"/>
    <w:rsid w:val="00266441"/>
    <w:rsid w:val="00270CEC"/>
    <w:rsid w:val="00273DD5"/>
    <w:rsid w:val="0027519C"/>
    <w:rsid w:val="002A4A97"/>
    <w:rsid w:val="002A7894"/>
    <w:rsid w:val="002B0F8D"/>
    <w:rsid w:val="002B18CA"/>
    <w:rsid w:val="002B1AF4"/>
    <w:rsid w:val="002B79D4"/>
    <w:rsid w:val="002C2EB2"/>
    <w:rsid w:val="002C2F90"/>
    <w:rsid w:val="002D6580"/>
    <w:rsid w:val="002E0280"/>
    <w:rsid w:val="002E2DF7"/>
    <w:rsid w:val="002F0D13"/>
    <w:rsid w:val="002F1AFC"/>
    <w:rsid w:val="002F2C27"/>
    <w:rsid w:val="002F6722"/>
    <w:rsid w:val="003024FC"/>
    <w:rsid w:val="00312DDA"/>
    <w:rsid w:val="00322F47"/>
    <w:rsid w:val="00323917"/>
    <w:rsid w:val="00323C72"/>
    <w:rsid w:val="00332936"/>
    <w:rsid w:val="00337CDC"/>
    <w:rsid w:val="00350FDD"/>
    <w:rsid w:val="0036464A"/>
    <w:rsid w:val="0036582C"/>
    <w:rsid w:val="00381EBA"/>
    <w:rsid w:val="003828FF"/>
    <w:rsid w:val="00384717"/>
    <w:rsid w:val="003A1F9E"/>
    <w:rsid w:val="003A2B01"/>
    <w:rsid w:val="003A4024"/>
    <w:rsid w:val="003B4659"/>
    <w:rsid w:val="003B5CCF"/>
    <w:rsid w:val="003C6448"/>
    <w:rsid w:val="003C6E05"/>
    <w:rsid w:val="003D0088"/>
    <w:rsid w:val="003D2246"/>
    <w:rsid w:val="003D58B8"/>
    <w:rsid w:val="003F7830"/>
    <w:rsid w:val="00400174"/>
    <w:rsid w:val="004106AA"/>
    <w:rsid w:val="00412259"/>
    <w:rsid w:val="004240A9"/>
    <w:rsid w:val="00436275"/>
    <w:rsid w:val="004414F6"/>
    <w:rsid w:val="004449FB"/>
    <w:rsid w:val="004465C2"/>
    <w:rsid w:val="00447201"/>
    <w:rsid w:val="0046059C"/>
    <w:rsid w:val="0046683D"/>
    <w:rsid w:val="00480CF0"/>
    <w:rsid w:val="00482EA2"/>
    <w:rsid w:val="004870B5"/>
    <w:rsid w:val="0049311E"/>
    <w:rsid w:val="00495EBF"/>
    <w:rsid w:val="004A5E8C"/>
    <w:rsid w:val="004B2C6A"/>
    <w:rsid w:val="004C1B2C"/>
    <w:rsid w:val="004C70CF"/>
    <w:rsid w:val="004D235F"/>
    <w:rsid w:val="004D2551"/>
    <w:rsid w:val="004D3015"/>
    <w:rsid w:val="004E2713"/>
    <w:rsid w:val="004E2B59"/>
    <w:rsid w:val="004E532F"/>
    <w:rsid w:val="004F5DB5"/>
    <w:rsid w:val="004F6E2F"/>
    <w:rsid w:val="00503E53"/>
    <w:rsid w:val="0051223A"/>
    <w:rsid w:val="00517C1C"/>
    <w:rsid w:val="00521E9A"/>
    <w:rsid w:val="005404C1"/>
    <w:rsid w:val="00541301"/>
    <w:rsid w:val="00541891"/>
    <w:rsid w:val="00545D7C"/>
    <w:rsid w:val="00547C2F"/>
    <w:rsid w:val="00552FD1"/>
    <w:rsid w:val="0055641B"/>
    <w:rsid w:val="005570AF"/>
    <w:rsid w:val="00582A9F"/>
    <w:rsid w:val="00586882"/>
    <w:rsid w:val="005913A4"/>
    <w:rsid w:val="005947FF"/>
    <w:rsid w:val="0059660D"/>
    <w:rsid w:val="005A357B"/>
    <w:rsid w:val="005C3CAD"/>
    <w:rsid w:val="005C68C8"/>
    <w:rsid w:val="005C69DC"/>
    <w:rsid w:val="005C7FD3"/>
    <w:rsid w:val="005D3E57"/>
    <w:rsid w:val="005D5206"/>
    <w:rsid w:val="005E2810"/>
    <w:rsid w:val="005E679E"/>
    <w:rsid w:val="005F16F0"/>
    <w:rsid w:val="006008AD"/>
    <w:rsid w:val="006010E2"/>
    <w:rsid w:val="00603D4E"/>
    <w:rsid w:val="00607C99"/>
    <w:rsid w:val="00611277"/>
    <w:rsid w:val="00613D7B"/>
    <w:rsid w:val="00622261"/>
    <w:rsid w:val="00624902"/>
    <w:rsid w:val="006428EB"/>
    <w:rsid w:val="0064589A"/>
    <w:rsid w:val="0066187A"/>
    <w:rsid w:val="00664DB7"/>
    <w:rsid w:val="00674025"/>
    <w:rsid w:val="00685A18"/>
    <w:rsid w:val="00693443"/>
    <w:rsid w:val="0069558D"/>
    <w:rsid w:val="006A36F8"/>
    <w:rsid w:val="006A3CCC"/>
    <w:rsid w:val="006A4408"/>
    <w:rsid w:val="006B2511"/>
    <w:rsid w:val="006B5412"/>
    <w:rsid w:val="006C5925"/>
    <w:rsid w:val="006C63BD"/>
    <w:rsid w:val="006C7CCC"/>
    <w:rsid w:val="006D3526"/>
    <w:rsid w:val="006F03E6"/>
    <w:rsid w:val="006F549E"/>
    <w:rsid w:val="00703D6B"/>
    <w:rsid w:val="007043B1"/>
    <w:rsid w:val="007046F6"/>
    <w:rsid w:val="00707AA0"/>
    <w:rsid w:val="00720622"/>
    <w:rsid w:val="00723A96"/>
    <w:rsid w:val="0073169A"/>
    <w:rsid w:val="00740670"/>
    <w:rsid w:val="00743646"/>
    <w:rsid w:val="00750357"/>
    <w:rsid w:val="00752552"/>
    <w:rsid w:val="00754E57"/>
    <w:rsid w:val="00760BA4"/>
    <w:rsid w:val="007665C3"/>
    <w:rsid w:val="00771B86"/>
    <w:rsid w:val="00781049"/>
    <w:rsid w:val="007837AC"/>
    <w:rsid w:val="00784327"/>
    <w:rsid w:val="00787C68"/>
    <w:rsid w:val="00794270"/>
    <w:rsid w:val="007A2E3F"/>
    <w:rsid w:val="007A349A"/>
    <w:rsid w:val="007B2902"/>
    <w:rsid w:val="007B2A47"/>
    <w:rsid w:val="007B47B7"/>
    <w:rsid w:val="007B4931"/>
    <w:rsid w:val="007B5F16"/>
    <w:rsid w:val="007B6ED0"/>
    <w:rsid w:val="007C1E27"/>
    <w:rsid w:val="007C2767"/>
    <w:rsid w:val="007C4B3D"/>
    <w:rsid w:val="007D2CEA"/>
    <w:rsid w:val="007E2065"/>
    <w:rsid w:val="007E4D9A"/>
    <w:rsid w:val="007E53A9"/>
    <w:rsid w:val="007E546A"/>
    <w:rsid w:val="007E5CD5"/>
    <w:rsid w:val="007E63D2"/>
    <w:rsid w:val="00800FC5"/>
    <w:rsid w:val="00814813"/>
    <w:rsid w:val="00822A2D"/>
    <w:rsid w:val="00835D76"/>
    <w:rsid w:val="008361A9"/>
    <w:rsid w:val="00837A7D"/>
    <w:rsid w:val="00837B67"/>
    <w:rsid w:val="00842C85"/>
    <w:rsid w:val="0085253A"/>
    <w:rsid w:val="00854E2E"/>
    <w:rsid w:val="00857AC9"/>
    <w:rsid w:val="00861488"/>
    <w:rsid w:val="0086192B"/>
    <w:rsid w:val="008671D5"/>
    <w:rsid w:val="008744F7"/>
    <w:rsid w:val="00876204"/>
    <w:rsid w:val="00876361"/>
    <w:rsid w:val="00882035"/>
    <w:rsid w:val="0089069F"/>
    <w:rsid w:val="00897FBE"/>
    <w:rsid w:val="008A4C6D"/>
    <w:rsid w:val="008A4FF5"/>
    <w:rsid w:val="008A69BF"/>
    <w:rsid w:val="008B1C9C"/>
    <w:rsid w:val="008B3DFE"/>
    <w:rsid w:val="008C7A2B"/>
    <w:rsid w:val="008D29F2"/>
    <w:rsid w:val="008F0AD3"/>
    <w:rsid w:val="008F1F00"/>
    <w:rsid w:val="008F2281"/>
    <w:rsid w:val="008F5583"/>
    <w:rsid w:val="008F5B34"/>
    <w:rsid w:val="008F72A3"/>
    <w:rsid w:val="00901551"/>
    <w:rsid w:val="00907A49"/>
    <w:rsid w:val="00921548"/>
    <w:rsid w:val="009351E7"/>
    <w:rsid w:val="00946D4D"/>
    <w:rsid w:val="0095181F"/>
    <w:rsid w:val="0096604A"/>
    <w:rsid w:val="00971989"/>
    <w:rsid w:val="00973F64"/>
    <w:rsid w:val="00975A34"/>
    <w:rsid w:val="00982CBF"/>
    <w:rsid w:val="0099179D"/>
    <w:rsid w:val="009960E2"/>
    <w:rsid w:val="009B73FB"/>
    <w:rsid w:val="009C18A4"/>
    <w:rsid w:val="009C61D7"/>
    <w:rsid w:val="009C6469"/>
    <w:rsid w:val="009C6FC5"/>
    <w:rsid w:val="009E0126"/>
    <w:rsid w:val="009E0D18"/>
    <w:rsid w:val="009E4CF7"/>
    <w:rsid w:val="009E7591"/>
    <w:rsid w:val="009F1DBC"/>
    <w:rsid w:val="009F251A"/>
    <w:rsid w:val="00A07ECA"/>
    <w:rsid w:val="00A13CB8"/>
    <w:rsid w:val="00A277EA"/>
    <w:rsid w:val="00A31077"/>
    <w:rsid w:val="00A33BE6"/>
    <w:rsid w:val="00A40B23"/>
    <w:rsid w:val="00A41708"/>
    <w:rsid w:val="00A41E62"/>
    <w:rsid w:val="00A44FBF"/>
    <w:rsid w:val="00A47F3F"/>
    <w:rsid w:val="00A650C5"/>
    <w:rsid w:val="00A726E8"/>
    <w:rsid w:val="00A732B1"/>
    <w:rsid w:val="00A85F16"/>
    <w:rsid w:val="00A860B9"/>
    <w:rsid w:val="00A90C70"/>
    <w:rsid w:val="00A95826"/>
    <w:rsid w:val="00A979B3"/>
    <w:rsid w:val="00AA1848"/>
    <w:rsid w:val="00AA3F4C"/>
    <w:rsid w:val="00AA64AF"/>
    <w:rsid w:val="00AA7C00"/>
    <w:rsid w:val="00AB1631"/>
    <w:rsid w:val="00AB446C"/>
    <w:rsid w:val="00AC5152"/>
    <w:rsid w:val="00AD1A39"/>
    <w:rsid w:val="00AD30B2"/>
    <w:rsid w:val="00AD745D"/>
    <w:rsid w:val="00AE257C"/>
    <w:rsid w:val="00AF3436"/>
    <w:rsid w:val="00AF6001"/>
    <w:rsid w:val="00AF6A49"/>
    <w:rsid w:val="00B026C1"/>
    <w:rsid w:val="00B03E5C"/>
    <w:rsid w:val="00B040B3"/>
    <w:rsid w:val="00B058F3"/>
    <w:rsid w:val="00B118A7"/>
    <w:rsid w:val="00B13B88"/>
    <w:rsid w:val="00B1497C"/>
    <w:rsid w:val="00B1779B"/>
    <w:rsid w:val="00B21C4B"/>
    <w:rsid w:val="00B22709"/>
    <w:rsid w:val="00B23BC8"/>
    <w:rsid w:val="00B30E96"/>
    <w:rsid w:val="00B44412"/>
    <w:rsid w:val="00B466DF"/>
    <w:rsid w:val="00B47CF0"/>
    <w:rsid w:val="00B544CD"/>
    <w:rsid w:val="00B56293"/>
    <w:rsid w:val="00B80BEE"/>
    <w:rsid w:val="00B818EA"/>
    <w:rsid w:val="00B90A2F"/>
    <w:rsid w:val="00BA17EC"/>
    <w:rsid w:val="00BB0C9E"/>
    <w:rsid w:val="00BB3DC5"/>
    <w:rsid w:val="00BB581F"/>
    <w:rsid w:val="00BB7EE0"/>
    <w:rsid w:val="00BC5DB4"/>
    <w:rsid w:val="00BD74A8"/>
    <w:rsid w:val="00C35AA8"/>
    <w:rsid w:val="00C36361"/>
    <w:rsid w:val="00C36E5C"/>
    <w:rsid w:val="00C419A6"/>
    <w:rsid w:val="00C55394"/>
    <w:rsid w:val="00C559CE"/>
    <w:rsid w:val="00C6789C"/>
    <w:rsid w:val="00C67A57"/>
    <w:rsid w:val="00C7194D"/>
    <w:rsid w:val="00C76713"/>
    <w:rsid w:val="00C80844"/>
    <w:rsid w:val="00C85C34"/>
    <w:rsid w:val="00C87BFE"/>
    <w:rsid w:val="00C90F2F"/>
    <w:rsid w:val="00C915C2"/>
    <w:rsid w:val="00C95B22"/>
    <w:rsid w:val="00CA2F53"/>
    <w:rsid w:val="00CA363C"/>
    <w:rsid w:val="00CB5D85"/>
    <w:rsid w:val="00CC2F78"/>
    <w:rsid w:val="00CC6A23"/>
    <w:rsid w:val="00CD16F7"/>
    <w:rsid w:val="00CD36BD"/>
    <w:rsid w:val="00CE7995"/>
    <w:rsid w:val="00CF2B9A"/>
    <w:rsid w:val="00CF66D7"/>
    <w:rsid w:val="00D10768"/>
    <w:rsid w:val="00D13CB6"/>
    <w:rsid w:val="00D141C5"/>
    <w:rsid w:val="00D2064D"/>
    <w:rsid w:val="00D24D18"/>
    <w:rsid w:val="00D24DE3"/>
    <w:rsid w:val="00D30894"/>
    <w:rsid w:val="00D34AD5"/>
    <w:rsid w:val="00D366C8"/>
    <w:rsid w:val="00D46115"/>
    <w:rsid w:val="00D5052E"/>
    <w:rsid w:val="00D51692"/>
    <w:rsid w:val="00D55663"/>
    <w:rsid w:val="00D5682E"/>
    <w:rsid w:val="00D60CE8"/>
    <w:rsid w:val="00D7722D"/>
    <w:rsid w:val="00D77736"/>
    <w:rsid w:val="00D839E4"/>
    <w:rsid w:val="00D850DA"/>
    <w:rsid w:val="00D91445"/>
    <w:rsid w:val="00D97443"/>
    <w:rsid w:val="00DA025D"/>
    <w:rsid w:val="00DA0ED1"/>
    <w:rsid w:val="00DA3388"/>
    <w:rsid w:val="00DA5A1F"/>
    <w:rsid w:val="00DB1026"/>
    <w:rsid w:val="00DB12B4"/>
    <w:rsid w:val="00DB406A"/>
    <w:rsid w:val="00DC7725"/>
    <w:rsid w:val="00DD7467"/>
    <w:rsid w:val="00DE07FA"/>
    <w:rsid w:val="00DE3E37"/>
    <w:rsid w:val="00DE6869"/>
    <w:rsid w:val="00E0025D"/>
    <w:rsid w:val="00E01107"/>
    <w:rsid w:val="00E10B2D"/>
    <w:rsid w:val="00E119C6"/>
    <w:rsid w:val="00E1317B"/>
    <w:rsid w:val="00E155E1"/>
    <w:rsid w:val="00E175C0"/>
    <w:rsid w:val="00E34539"/>
    <w:rsid w:val="00E34E5D"/>
    <w:rsid w:val="00E36161"/>
    <w:rsid w:val="00E36BDB"/>
    <w:rsid w:val="00E42A35"/>
    <w:rsid w:val="00E47A16"/>
    <w:rsid w:val="00E47F67"/>
    <w:rsid w:val="00E56DE3"/>
    <w:rsid w:val="00E5706A"/>
    <w:rsid w:val="00E57180"/>
    <w:rsid w:val="00E742D1"/>
    <w:rsid w:val="00E87EFF"/>
    <w:rsid w:val="00E96AF2"/>
    <w:rsid w:val="00EA2950"/>
    <w:rsid w:val="00EC2912"/>
    <w:rsid w:val="00EC4F1B"/>
    <w:rsid w:val="00ED2399"/>
    <w:rsid w:val="00ED3026"/>
    <w:rsid w:val="00ED41DF"/>
    <w:rsid w:val="00EF1778"/>
    <w:rsid w:val="00EF3760"/>
    <w:rsid w:val="00EF4760"/>
    <w:rsid w:val="00F021B7"/>
    <w:rsid w:val="00F10DB9"/>
    <w:rsid w:val="00F124DE"/>
    <w:rsid w:val="00F14428"/>
    <w:rsid w:val="00F16E7C"/>
    <w:rsid w:val="00F208DC"/>
    <w:rsid w:val="00F256A5"/>
    <w:rsid w:val="00F46902"/>
    <w:rsid w:val="00F6023C"/>
    <w:rsid w:val="00F63D02"/>
    <w:rsid w:val="00F72CAF"/>
    <w:rsid w:val="00F7551A"/>
    <w:rsid w:val="00F8502F"/>
    <w:rsid w:val="00F85169"/>
    <w:rsid w:val="00FA21DD"/>
    <w:rsid w:val="00FB180D"/>
    <w:rsid w:val="00FC50CC"/>
    <w:rsid w:val="00FD00A3"/>
    <w:rsid w:val="00FE44E3"/>
    <w:rsid w:val="00FE600C"/>
    <w:rsid w:val="00FE6E3F"/>
    <w:rsid w:val="00FF0B67"/>
    <w:rsid w:val="00FF70BD"/>
    <w:rsid w:val="0EB25C23"/>
    <w:rsid w:val="113F5DFC"/>
    <w:rsid w:val="499556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iPriority="99" w:semiHidden="0" w:name="header"/>
    <w:lsdException w:uiPriority="99" w:name="footer"/>
    <w:lsdException w:uiPriority="99" w:name="index heading"/>
    <w:lsdException w:qFormat="1" w:unhideWhenUsed="0" w:uiPriority="99" w:semiHidden="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semiHidden="0"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link w:val="29"/>
    <w:qFormat/>
    <w:uiPriority w:val="99"/>
    <w:pPr>
      <w:keepNext/>
      <w:spacing w:before="482"/>
      <w:outlineLvl w:val="0"/>
    </w:pPr>
    <w:rPr>
      <w:b/>
      <w:bCs/>
      <w:color w:val="365F91"/>
      <w:kern w:val="36"/>
      <w:sz w:val="48"/>
      <w:szCs w:val="48"/>
    </w:rPr>
  </w:style>
  <w:style w:type="paragraph" w:styleId="3">
    <w:name w:val="heading 2"/>
    <w:basedOn w:val="1"/>
    <w:next w:val="1"/>
    <w:link w:val="30"/>
    <w:qFormat/>
    <w:locked/>
    <w:uiPriority w:val="99"/>
    <w:pPr>
      <w:keepNext/>
      <w:spacing w:before="240" w:after="60"/>
      <w:outlineLvl w:val="1"/>
    </w:pPr>
    <w:rPr>
      <w:rFonts w:ascii="Arial" w:hAnsi="Arial" w:cs="Arial"/>
      <w:b/>
      <w:bCs/>
      <w:i/>
      <w:iCs/>
      <w:sz w:val="28"/>
      <w:szCs w:val="28"/>
    </w:rPr>
  </w:style>
  <w:style w:type="paragraph" w:styleId="4">
    <w:name w:val="heading 3"/>
    <w:basedOn w:val="1"/>
    <w:next w:val="5"/>
    <w:link w:val="31"/>
    <w:qFormat/>
    <w:locked/>
    <w:uiPriority w:val="99"/>
    <w:pPr>
      <w:keepNext/>
      <w:keepLines/>
      <w:spacing w:before="200"/>
      <w:outlineLvl w:val="2"/>
    </w:pPr>
    <w:rPr>
      <w:rFonts w:ascii="Calibri" w:hAnsi="Calibri" w:cs="Calibri"/>
      <w:b/>
      <w:bCs/>
      <w:color w:val="4F81BD"/>
      <w:sz w:val="28"/>
      <w:szCs w:val="28"/>
      <w:lang w:val="en-US" w:eastAsia="en-US"/>
    </w:rPr>
  </w:style>
  <w:style w:type="paragraph" w:styleId="6">
    <w:name w:val="heading 4"/>
    <w:basedOn w:val="1"/>
    <w:next w:val="5"/>
    <w:link w:val="32"/>
    <w:qFormat/>
    <w:locked/>
    <w:uiPriority w:val="99"/>
    <w:pPr>
      <w:keepNext/>
      <w:keepLines/>
      <w:spacing w:before="200"/>
      <w:outlineLvl w:val="3"/>
    </w:pPr>
    <w:rPr>
      <w:rFonts w:ascii="Calibri" w:hAnsi="Calibri" w:cs="Calibri"/>
      <w:b/>
      <w:bCs/>
      <w:color w:val="4F81BD"/>
      <w:lang w:val="en-US" w:eastAsia="en-US"/>
    </w:rPr>
  </w:style>
  <w:style w:type="paragraph" w:styleId="7">
    <w:name w:val="heading 5"/>
    <w:basedOn w:val="1"/>
    <w:next w:val="5"/>
    <w:link w:val="33"/>
    <w:qFormat/>
    <w:locked/>
    <w:uiPriority w:val="99"/>
    <w:pPr>
      <w:keepNext/>
      <w:keepLines/>
      <w:spacing w:before="200"/>
      <w:outlineLvl w:val="4"/>
    </w:pPr>
    <w:rPr>
      <w:rFonts w:ascii="Calibri" w:hAnsi="Calibri" w:cs="Calibri"/>
      <w:i/>
      <w:iCs/>
      <w:color w:val="4F81BD"/>
      <w:lang w:val="en-US" w:eastAsia="en-US"/>
    </w:rPr>
  </w:style>
  <w:style w:type="paragraph" w:styleId="8">
    <w:name w:val="heading 6"/>
    <w:basedOn w:val="1"/>
    <w:next w:val="5"/>
    <w:link w:val="34"/>
    <w:qFormat/>
    <w:locked/>
    <w:uiPriority w:val="99"/>
    <w:pPr>
      <w:keepNext/>
      <w:keepLines/>
      <w:spacing w:before="200"/>
      <w:outlineLvl w:val="5"/>
    </w:pPr>
    <w:rPr>
      <w:rFonts w:ascii="Calibri" w:hAnsi="Calibri" w:cs="Calibri"/>
      <w:color w:val="4F81BD"/>
      <w:lang w:val="en-US" w:eastAsia="en-US"/>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8"/>
    <w:qFormat/>
    <w:uiPriority w:val="99"/>
    <w:pPr>
      <w:widowControl w:val="0"/>
      <w:suppressAutoHyphens/>
      <w:spacing w:after="120"/>
    </w:pPr>
    <w:rPr>
      <w:rFonts w:eastAsia="SimSun"/>
      <w:kern w:val="1"/>
      <w:lang w:eastAsia="hi-IN" w:bidi="hi-IN"/>
    </w:rPr>
  </w:style>
  <w:style w:type="character" w:styleId="11">
    <w:name w:val="footnote reference"/>
    <w:basedOn w:val="12"/>
    <w:semiHidden/>
    <w:qFormat/>
    <w:uiPriority w:val="99"/>
    <w:rPr>
      <w:vertAlign w:val="superscript"/>
    </w:rPr>
  </w:style>
  <w:style w:type="character" w:customStyle="1" w:styleId="12">
    <w:name w:val="Название объекта Знак"/>
    <w:basedOn w:val="9"/>
    <w:link w:val="13"/>
    <w:semiHidden/>
    <w:qFormat/>
    <w:locked/>
    <w:uiPriority w:val="99"/>
    <w:rPr>
      <w:sz w:val="24"/>
      <w:szCs w:val="24"/>
    </w:rPr>
  </w:style>
  <w:style w:type="paragraph" w:styleId="13">
    <w:name w:val="caption"/>
    <w:basedOn w:val="1"/>
    <w:link w:val="12"/>
    <w:qFormat/>
    <w:locked/>
    <w:uiPriority w:val="99"/>
    <w:pPr>
      <w:spacing w:after="120"/>
    </w:pPr>
  </w:style>
  <w:style w:type="character" w:styleId="14">
    <w:name w:val="Emphasis"/>
    <w:basedOn w:val="9"/>
    <w:qFormat/>
    <w:locked/>
    <w:uiPriority w:val="99"/>
    <w:rPr>
      <w:i/>
      <w:iCs/>
    </w:rPr>
  </w:style>
  <w:style w:type="character" w:styleId="15">
    <w:name w:val="Hyperlink"/>
    <w:basedOn w:val="9"/>
    <w:qFormat/>
    <w:uiPriority w:val="99"/>
    <w:rPr>
      <w:color w:val="000080"/>
      <w:u w:val="single"/>
    </w:rPr>
  </w:style>
  <w:style w:type="character" w:styleId="16">
    <w:name w:val="Strong"/>
    <w:basedOn w:val="9"/>
    <w:qFormat/>
    <w:locked/>
    <w:uiPriority w:val="99"/>
    <w:rPr>
      <w:b/>
      <w:bCs/>
    </w:rPr>
  </w:style>
  <w:style w:type="paragraph" w:styleId="17">
    <w:name w:val="Balloon Text"/>
    <w:basedOn w:val="1"/>
    <w:link w:val="37"/>
    <w:semiHidden/>
    <w:qFormat/>
    <w:uiPriority w:val="99"/>
    <w:rPr>
      <w:rFonts w:ascii="Tahoma" w:hAnsi="Tahoma" w:cs="Tahoma"/>
      <w:sz w:val="16"/>
      <w:szCs w:val="16"/>
    </w:rPr>
  </w:style>
  <w:style w:type="paragraph" w:styleId="18">
    <w:name w:val="Document Map"/>
    <w:basedOn w:val="1"/>
    <w:link w:val="43"/>
    <w:semiHidden/>
    <w:uiPriority w:val="99"/>
    <w:pPr>
      <w:shd w:val="clear" w:color="auto" w:fill="000080"/>
    </w:pPr>
    <w:rPr>
      <w:rFonts w:ascii="Tahoma" w:hAnsi="Tahoma" w:cs="Tahoma"/>
      <w:sz w:val="20"/>
      <w:szCs w:val="20"/>
    </w:rPr>
  </w:style>
  <w:style w:type="paragraph" w:styleId="19">
    <w:name w:val="footnote text"/>
    <w:basedOn w:val="1"/>
    <w:link w:val="51"/>
    <w:semiHidden/>
    <w:qFormat/>
    <w:uiPriority w:val="99"/>
    <w:pPr>
      <w:spacing w:after="200"/>
    </w:pPr>
    <w:rPr>
      <w:rFonts w:ascii="Cambria" w:hAnsi="Cambria" w:cs="Cambria"/>
      <w:lang w:val="en-US" w:eastAsia="en-US"/>
    </w:rPr>
  </w:style>
  <w:style w:type="paragraph" w:styleId="20">
    <w:name w:val="header"/>
    <w:basedOn w:val="1"/>
    <w:link w:val="102"/>
    <w:unhideWhenUsed/>
    <w:qFormat/>
    <w:uiPriority w:val="99"/>
    <w:pPr>
      <w:tabs>
        <w:tab w:val="center" w:pos="4677"/>
        <w:tab w:val="right" w:pos="9355"/>
      </w:tabs>
    </w:pPr>
  </w:style>
  <w:style w:type="paragraph" w:styleId="21">
    <w:name w:val="Date"/>
    <w:basedOn w:val="1"/>
    <w:next w:val="5"/>
    <w:link w:val="48"/>
    <w:uiPriority w:val="99"/>
    <w:pPr>
      <w:keepNext/>
      <w:keepLines/>
      <w:spacing w:after="200"/>
      <w:jc w:val="center"/>
    </w:pPr>
    <w:rPr>
      <w:rFonts w:ascii="Cambria" w:hAnsi="Cambria" w:cs="Cambria"/>
      <w:lang w:val="en-US" w:eastAsia="en-US"/>
    </w:rPr>
  </w:style>
  <w:style w:type="paragraph" w:styleId="22">
    <w:name w:val="Body Text Indent"/>
    <w:basedOn w:val="1"/>
    <w:link w:val="97"/>
    <w:semiHidden/>
    <w:unhideWhenUsed/>
    <w:uiPriority w:val="99"/>
    <w:pPr>
      <w:spacing w:after="120"/>
      <w:ind w:left="283"/>
    </w:pPr>
  </w:style>
  <w:style w:type="paragraph" w:styleId="23">
    <w:name w:val="Title"/>
    <w:basedOn w:val="1"/>
    <w:next w:val="5"/>
    <w:link w:val="46"/>
    <w:qFormat/>
    <w:locked/>
    <w:uiPriority w:val="99"/>
    <w:pPr>
      <w:keepNext/>
      <w:keepLines/>
      <w:spacing w:before="480" w:after="240"/>
      <w:jc w:val="center"/>
    </w:pPr>
    <w:rPr>
      <w:rFonts w:ascii="Calibri" w:hAnsi="Calibri" w:cs="Calibri"/>
      <w:b/>
      <w:bCs/>
      <w:color w:val="345A8A"/>
      <w:sz w:val="36"/>
      <w:szCs w:val="36"/>
      <w:lang w:val="en-US" w:eastAsia="en-US"/>
    </w:rPr>
  </w:style>
  <w:style w:type="paragraph" w:styleId="24">
    <w:name w:val="footer"/>
    <w:basedOn w:val="1"/>
    <w:link w:val="103"/>
    <w:semiHidden/>
    <w:unhideWhenUsed/>
    <w:uiPriority w:val="99"/>
    <w:pPr>
      <w:tabs>
        <w:tab w:val="center" w:pos="4677"/>
        <w:tab w:val="right" w:pos="9355"/>
      </w:tabs>
    </w:pPr>
  </w:style>
  <w:style w:type="paragraph" w:styleId="25">
    <w:name w:val="Normal (Web)"/>
    <w:basedOn w:val="1"/>
    <w:uiPriority w:val="99"/>
    <w:pPr>
      <w:spacing w:before="100" w:beforeAutospacing="1" w:after="119"/>
    </w:pPr>
  </w:style>
  <w:style w:type="paragraph" w:styleId="26">
    <w:name w:val="Subtitle"/>
    <w:basedOn w:val="1"/>
    <w:link w:val="36"/>
    <w:qFormat/>
    <w:uiPriority w:val="99"/>
    <w:pPr>
      <w:jc w:val="center"/>
    </w:pPr>
    <w:rPr>
      <w:b/>
      <w:bCs/>
      <w:sz w:val="32"/>
      <w:szCs w:val="32"/>
    </w:rPr>
  </w:style>
  <w:style w:type="paragraph" w:styleId="27">
    <w:name w:val="Block Text"/>
    <w:basedOn w:val="5"/>
    <w:next w:val="5"/>
    <w:uiPriority w:val="99"/>
    <w:pPr>
      <w:widowControl/>
      <w:suppressAutoHyphens w:val="0"/>
      <w:spacing w:before="100" w:after="100"/>
    </w:pPr>
    <w:rPr>
      <w:rFonts w:ascii="Calibri" w:hAnsi="Calibri" w:eastAsia="Times New Roman" w:cs="Calibri"/>
      <w:kern w:val="0"/>
      <w:sz w:val="20"/>
      <w:szCs w:val="20"/>
      <w:lang w:val="en-US" w:eastAsia="en-US" w:bidi="ar-SA"/>
    </w:rPr>
  </w:style>
  <w:style w:type="table" w:styleId="28">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1 Знак"/>
    <w:basedOn w:val="9"/>
    <w:link w:val="2"/>
    <w:qFormat/>
    <w:locked/>
    <w:uiPriority w:val="99"/>
    <w:rPr>
      <w:rFonts w:ascii="Cambria" w:hAnsi="Cambria" w:cs="Cambria"/>
      <w:b/>
      <w:bCs/>
      <w:kern w:val="32"/>
      <w:sz w:val="32"/>
      <w:szCs w:val="32"/>
    </w:rPr>
  </w:style>
  <w:style w:type="character" w:customStyle="1" w:styleId="30">
    <w:name w:val="Заголовок 2 Знак"/>
    <w:basedOn w:val="9"/>
    <w:link w:val="3"/>
    <w:semiHidden/>
    <w:qFormat/>
    <w:locked/>
    <w:uiPriority w:val="99"/>
    <w:rPr>
      <w:rFonts w:ascii="Cambria" w:hAnsi="Cambria" w:cs="Cambria"/>
      <w:b/>
      <w:bCs/>
      <w:i/>
      <w:iCs/>
      <w:sz w:val="28"/>
      <w:szCs w:val="28"/>
    </w:rPr>
  </w:style>
  <w:style w:type="character" w:customStyle="1" w:styleId="31">
    <w:name w:val="Заголовок 3 Знак"/>
    <w:basedOn w:val="9"/>
    <w:link w:val="4"/>
    <w:semiHidden/>
    <w:locked/>
    <w:uiPriority w:val="99"/>
    <w:rPr>
      <w:rFonts w:ascii="Cambria" w:hAnsi="Cambria" w:cs="Cambria"/>
      <w:b/>
      <w:bCs/>
      <w:sz w:val="26"/>
      <w:szCs w:val="26"/>
    </w:rPr>
  </w:style>
  <w:style w:type="character" w:customStyle="1" w:styleId="32">
    <w:name w:val="Заголовок 4 Знак"/>
    <w:basedOn w:val="9"/>
    <w:link w:val="6"/>
    <w:semiHidden/>
    <w:locked/>
    <w:uiPriority w:val="99"/>
    <w:rPr>
      <w:rFonts w:ascii="Calibri" w:hAnsi="Calibri" w:cs="Calibri"/>
      <w:b/>
      <w:bCs/>
      <w:sz w:val="28"/>
      <w:szCs w:val="28"/>
    </w:rPr>
  </w:style>
  <w:style w:type="character" w:customStyle="1" w:styleId="33">
    <w:name w:val="Заголовок 5 Знак"/>
    <w:basedOn w:val="9"/>
    <w:link w:val="7"/>
    <w:semiHidden/>
    <w:locked/>
    <w:uiPriority w:val="99"/>
    <w:rPr>
      <w:rFonts w:ascii="Calibri" w:hAnsi="Calibri" w:cs="Calibri"/>
      <w:b/>
      <w:bCs/>
      <w:i/>
      <w:iCs/>
      <w:sz w:val="26"/>
      <w:szCs w:val="26"/>
    </w:rPr>
  </w:style>
  <w:style w:type="character" w:customStyle="1" w:styleId="34">
    <w:name w:val="Заголовок 6 Знак"/>
    <w:basedOn w:val="9"/>
    <w:link w:val="8"/>
    <w:semiHidden/>
    <w:locked/>
    <w:uiPriority w:val="99"/>
    <w:rPr>
      <w:rFonts w:ascii="Calibri" w:hAnsi="Calibri" w:cs="Calibri"/>
      <w:b/>
      <w:bCs/>
    </w:rPr>
  </w:style>
  <w:style w:type="character" w:customStyle="1" w:styleId="35">
    <w:name w:val="Subtitle Char"/>
    <w:locked/>
    <w:uiPriority w:val="99"/>
    <w:rPr>
      <w:b/>
      <w:bCs/>
      <w:sz w:val="32"/>
      <w:szCs w:val="32"/>
      <w:lang w:val="ru-RU" w:eastAsia="ru-RU"/>
    </w:rPr>
  </w:style>
  <w:style w:type="character" w:customStyle="1" w:styleId="36">
    <w:name w:val="Подзаголовок Знак"/>
    <w:basedOn w:val="9"/>
    <w:link w:val="26"/>
    <w:locked/>
    <w:uiPriority w:val="99"/>
    <w:rPr>
      <w:rFonts w:ascii="Cambria" w:hAnsi="Cambria" w:cs="Cambria"/>
      <w:sz w:val="24"/>
      <w:szCs w:val="24"/>
    </w:rPr>
  </w:style>
  <w:style w:type="character" w:customStyle="1" w:styleId="37">
    <w:name w:val="Текст выноски Знак"/>
    <w:basedOn w:val="9"/>
    <w:link w:val="17"/>
    <w:semiHidden/>
    <w:locked/>
    <w:uiPriority w:val="99"/>
    <w:rPr>
      <w:sz w:val="2"/>
      <w:szCs w:val="2"/>
    </w:rPr>
  </w:style>
  <w:style w:type="character" w:customStyle="1" w:styleId="38">
    <w:name w:val="Основной текст Знак"/>
    <w:basedOn w:val="9"/>
    <w:link w:val="5"/>
    <w:locked/>
    <w:uiPriority w:val="99"/>
    <w:rPr>
      <w:rFonts w:eastAsia="SimSun"/>
      <w:kern w:val="1"/>
      <w:sz w:val="24"/>
      <w:szCs w:val="24"/>
      <w:lang w:val="ru-RU" w:eastAsia="hi-IN" w:bidi="hi-IN"/>
    </w:rPr>
  </w:style>
  <w:style w:type="paragraph" w:customStyle="1" w:styleId="39">
    <w:name w:val="Содержимое таблицы"/>
    <w:basedOn w:val="1"/>
    <w:uiPriority w:val="0"/>
    <w:pPr>
      <w:widowControl w:val="0"/>
      <w:suppressLineNumbers/>
      <w:suppressAutoHyphens/>
    </w:pPr>
    <w:rPr>
      <w:rFonts w:eastAsia="SimSun"/>
      <w:kern w:val="1"/>
      <w:lang w:eastAsia="hi-IN" w:bidi="hi-IN"/>
    </w:rPr>
  </w:style>
  <w:style w:type="character" w:customStyle="1" w:styleId="40">
    <w:name w:val="Гипертекстовая ссылка"/>
    <w:uiPriority w:val="99"/>
    <w:rPr>
      <w:color w:val="auto"/>
    </w:rPr>
  </w:style>
  <w:style w:type="paragraph" w:styleId="41">
    <w:name w:val="No Spacing"/>
    <w:qFormat/>
    <w:uiPriority w:val="99"/>
    <w:rPr>
      <w:rFonts w:ascii="Calibri" w:hAnsi="Calibri" w:eastAsia="Times New Roman" w:cs="Calibri"/>
      <w:sz w:val="22"/>
      <w:szCs w:val="22"/>
      <w:lang w:val="ru-RU" w:eastAsia="en-US" w:bidi="ar-SA"/>
    </w:rPr>
  </w:style>
  <w:style w:type="paragraph" w:customStyle="1" w:styleId="42">
    <w:name w:val="ConsPlusNormal"/>
    <w:uiPriority w:val="99"/>
    <w:pPr>
      <w:widowControl w:val="0"/>
      <w:autoSpaceDE w:val="0"/>
      <w:autoSpaceDN w:val="0"/>
    </w:pPr>
    <w:rPr>
      <w:rFonts w:ascii="Calibri" w:hAnsi="Calibri" w:eastAsia="Times New Roman" w:cs="Calibri"/>
      <w:sz w:val="22"/>
      <w:szCs w:val="22"/>
      <w:lang w:val="ru-RU" w:eastAsia="ru-RU" w:bidi="ar-SA"/>
    </w:rPr>
  </w:style>
  <w:style w:type="character" w:customStyle="1" w:styleId="43">
    <w:name w:val="Схема документа Знак"/>
    <w:basedOn w:val="9"/>
    <w:link w:val="18"/>
    <w:semiHidden/>
    <w:qFormat/>
    <w:locked/>
    <w:uiPriority w:val="99"/>
    <w:rPr>
      <w:sz w:val="2"/>
      <w:szCs w:val="2"/>
    </w:rPr>
  </w:style>
  <w:style w:type="paragraph" w:customStyle="1" w:styleId="44">
    <w:name w:val="First Paragraph"/>
    <w:basedOn w:val="5"/>
    <w:next w:val="5"/>
    <w:uiPriority w:val="99"/>
    <w:pPr>
      <w:widowControl/>
      <w:suppressAutoHyphens w:val="0"/>
      <w:spacing w:before="180" w:after="180"/>
    </w:pPr>
    <w:rPr>
      <w:rFonts w:ascii="Cambria" w:hAnsi="Cambria" w:eastAsia="Times New Roman" w:cs="Cambria"/>
      <w:kern w:val="0"/>
      <w:lang w:val="en-US" w:eastAsia="en-US" w:bidi="ar-SA"/>
    </w:rPr>
  </w:style>
  <w:style w:type="paragraph" w:customStyle="1" w:styleId="45">
    <w:name w:val="Compact"/>
    <w:basedOn w:val="5"/>
    <w:uiPriority w:val="99"/>
    <w:pPr>
      <w:widowControl/>
      <w:suppressAutoHyphens w:val="0"/>
      <w:spacing w:before="36" w:after="36"/>
    </w:pPr>
    <w:rPr>
      <w:rFonts w:ascii="Cambria" w:hAnsi="Cambria" w:eastAsia="Times New Roman" w:cs="Cambria"/>
      <w:kern w:val="0"/>
      <w:lang w:val="en-US" w:eastAsia="en-US" w:bidi="ar-SA"/>
    </w:rPr>
  </w:style>
  <w:style w:type="character" w:customStyle="1" w:styleId="46">
    <w:name w:val="Название Знак"/>
    <w:basedOn w:val="9"/>
    <w:link w:val="23"/>
    <w:locked/>
    <w:uiPriority w:val="99"/>
    <w:rPr>
      <w:rFonts w:ascii="Cambria" w:hAnsi="Cambria" w:cs="Cambria"/>
      <w:b/>
      <w:bCs/>
      <w:kern w:val="28"/>
      <w:sz w:val="32"/>
      <w:szCs w:val="32"/>
    </w:rPr>
  </w:style>
  <w:style w:type="paragraph" w:customStyle="1" w:styleId="47">
    <w:name w:val="Author"/>
    <w:next w:val="5"/>
    <w:qFormat/>
    <w:uiPriority w:val="99"/>
    <w:pPr>
      <w:keepNext/>
      <w:keepLines/>
      <w:spacing w:after="200"/>
      <w:jc w:val="center"/>
    </w:pPr>
    <w:rPr>
      <w:rFonts w:ascii="Cambria" w:hAnsi="Cambria" w:eastAsia="Times New Roman" w:cs="Cambria"/>
      <w:sz w:val="24"/>
      <w:szCs w:val="24"/>
      <w:lang w:val="en-US" w:eastAsia="en-US" w:bidi="ar-SA"/>
    </w:rPr>
  </w:style>
  <w:style w:type="character" w:customStyle="1" w:styleId="48">
    <w:name w:val="Дата Знак"/>
    <w:basedOn w:val="9"/>
    <w:link w:val="21"/>
    <w:semiHidden/>
    <w:locked/>
    <w:uiPriority w:val="99"/>
    <w:rPr>
      <w:sz w:val="24"/>
      <w:szCs w:val="24"/>
    </w:rPr>
  </w:style>
  <w:style w:type="paragraph" w:customStyle="1" w:styleId="49">
    <w:name w:val="Abstract"/>
    <w:basedOn w:val="1"/>
    <w:next w:val="5"/>
    <w:uiPriority w:val="99"/>
    <w:pPr>
      <w:keepNext/>
      <w:keepLines/>
      <w:spacing w:before="300" w:after="300"/>
    </w:pPr>
    <w:rPr>
      <w:rFonts w:ascii="Cambria" w:hAnsi="Cambria" w:cs="Cambria"/>
      <w:sz w:val="20"/>
      <w:szCs w:val="20"/>
      <w:lang w:val="en-US" w:eastAsia="en-US"/>
    </w:rPr>
  </w:style>
  <w:style w:type="paragraph" w:customStyle="1" w:styleId="50">
    <w:name w:val="Bibliography"/>
    <w:basedOn w:val="1"/>
    <w:uiPriority w:val="99"/>
    <w:pPr>
      <w:spacing w:after="200"/>
    </w:pPr>
    <w:rPr>
      <w:rFonts w:ascii="Cambria" w:hAnsi="Cambria" w:cs="Cambria"/>
      <w:lang w:val="en-US" w:eastAsia="en-US"/>
    </w:rPr>
  </w:style>
  <w:style w:type="character" w:customStyle="1" w:styleId="51">
    <w:name w:val="Текст сноски Знак"/>
    <w:basedOn w:val="9"/>
    <w:link w:val="19"/>
    <w:semiHidden/>
    <w:locked/>
    <w:uiPriority w:val="99"/>
    <w:rPr>
      <w:sz w:val="20"/>
      <w:szCs w:val="20"/>
    </w:rPr>
  </w:style>
  <w:style w:type="paragraph" w:customStyle="1" w:styleId="52">
    <w:name w:val="Definition Term"/>
    <w:basedOn w:val="1"/>
    <w:next w:val="53"/>
    <w:qFormat/>
    <w:uiPriority w:val="99"/>
    <w:pPr>
      <w:keepNext/>
      <w:keepLines/>
    </w:pPr>
    <w:rPr>
      <w:rFonts w:ascii="Cambria" w:hAnsi="Cambria" w:cs="Cambria"/>
      <w:b/>
      <w:bCs/>
      <w:lang w:val="en-US" w:eastAsia="en-US"/>
    </w:rPr>
  </w:style>
  <w:style w:type="paragraph" w:customStyle="1" w:styleId="53">
    <w:name w:val="Definition"/>
    <w:basedOn w:val="1"/>
    <w:qFormat/>
    <w:uiPriority w:val="99"/>
    <w:pPr>
      <w:spacing w:after="200"/>
    </w:pPr>
    <w:rPr>
      <w:rFonts w:ascii="Cambria" w:hAnsi="Cambria" w:cs="Cambria"/>
      <w:lang w:val="en-US" w:eastAsia="en-US"/>
    </w:rPr>
  </w:style>
  <w:style w:type="paragraph" w:customStyle="1" w:styleId="54">
    <w:name w:val="Table Caption"/>
    <w:basedOn w:val="13"/>
    <w:uiPriority w:val="99"/>
    <w:pPr>
      <w:keepNext/>
    </w:pPr>
  </w:style>
  <w:style w:type="paragraph" w:customStyle="1" w:styleId="55">
    <w:name w:val="Image Caption"/>
    <w:basedOn w:val="13"/>
    <w:uiPriority w:val="99"/>
  </w:style>
  <w:style w:type="paragraph" w:customStyle="1" w:styleId="56">
    <w:name w:val="Figure"/>
    <w:basedOn w:val="1"/>
    <w:uiPriority w:val="99"/>
    <w:pPr>
      <w:spacing w:after="200"/>
    </w:pPr>
    <w:rPr>
      <w:rFonts w:ascii="Cambria" w:hAnsi="Cambria" w:cs="Cambria"/>
      <w:lang w:val="en-US" w:eastAsia="en-US"/>
    </w:rPr>
  </w:style>
  <w:style w:type="paragraph" w:customStyle="1" w:styleId="57">
    <w:name w:val="Figure with Caption"/>
    <w:basedOn w:val="56"/>
    <w:qFormat/>
    <w:uiPriority w:val="99"/>
    <w:pPr>
      <w:keepNext/>
    </w:pPr>
  </w:style>
  <w:style w:type="character" w:customStyle="1" w:styleId="58">
    <w:name w:val="Verbatim Char"/>
    <w:basedOn w:val="12"/>
    <w:link w:val="59"/>
    <w:qFormat/>
    <w:locked/>
    <w:uiPriority w:val="99"/>
    <w:rPr>
      <w:rFonts w:ascii="Consolas" w:hAnsi="Consolas" w:cs="Consolas"/>
    </w:rPr>
  </w:style>
  <w:style w:type="paragraph" w:customStyle="1" w:styleId="59">
    <w:name w:val="Source Code"/>
    <w:basedOn w:val="1"/>
    <w:link w:val="58"/>
    <w:qFormat/>
    <w:uiPriority w:val="99"/>
    <w:pPr>
      <w:wordWrap w:val="0"/>
      <w:spacing w:after="200"/>
    </w:pPr>
    <w:rPr>
      <w:rFonts w:ascii="Consolas" w:hAnsi="Consolas" w:cs="Consolas"/>
      <w:sz w:val="22"/>
      <w:szCs w:val="22"/>
    </w:rPr>
  </w:style>
  <w:style w:type="paragraph" w:customStyle="1" w:styleId="60">
    <w:name w:val="TOC Heading"/>
    <w:basedOn w:val="2"/>
    <w:next w:val="5"/>
    <w:qFormat/>
    <w:uiPriority w:val="99"/>
    <w:pPr>
      <w:keepLines/>
      <w:spacing w:before="240" w:line="259" w:lineRule="auto"/>
      <w:outlineLvl w:val="9"/>
    </w:pPr>
    <w:rPr>
      <w:rFonts w:ascii="Calibri" w:hAnsi="Calibri" w:cs="Calibri"/>
      <w:b w:val="0"/>
      <w:bCs w:val="0"/>
      <w:kern w:val="0"/>
      <w:sz w:val="32"/>
      <w:szCs w:val="32"/>
      <w:lang w:val="en-US" w:eastAsia="en-US"/>
    </w:rPr>
  </w:style>
  <w:style w:type="character" w:customStyle="1" w:styleId="61">
    <w:name w:val="KeywordTok"/>
    <w:basedOn w:val="58"/>
    <w:uiPriority w:val="99"/>
    <w:rPr>
      <w:b/>
      <w:bCs/>
      <w:color w:val="auto"/>
    </w:rPr>
  </w:style>
  <w:style w:type="character" w:customStyle="1" w:styleId="62">
    <w:name w:val="DataTypeTok"/>
    <w:basedOn w:val="58"/>
    <w:uiPriority w:val="99"/>
    <w:rPr>
      <w:color w:val="auto"/>
    </w:rPr>
  </w:style>
  <w:style w:type="character" w:customStyle="1" w:styleId="63">
    <w:name w:val="DecValTok"/>
    <w:basedOn w:val="58"/>
    <w:uiPriority w:val="99"/>
    <w:rPr>
      <w:color w:val="auto"/>
    </w:rPr>
  </w:style>
  <w:style w:type="character" w:customStyle="1" w:styleId="64">
    <w:name w:val="BaseNTok"/>
    <w:basedOn w:val="58"/>
    <w:qFormat/>
    <w:uiPriority w:val="99"/>
    <w:rPr>
      <w:color w:val="auto"/>
    </w:rPr>
  </w:style>
  <w:style w:type="character" w:customStyle="1" w:styleId="65">
    <w:name w:val="FloatTok"/>
    <w:basedOn w:val="58"/>
    <w:uiPriority w:val="99"/>
    <w:rPr>
      <w:color w:val="auto"/>
    </w:rPr>
  </w:style>
  <w:style w:type="character" w:customStyle="1" w:styleId="66">
    <w:name w:val="ConstantTok"/>
    <w:basedOn w:val="58"/>
    <w:qFormat/>
    <w:uiPriority w:val="99"/>
    <w:rPr>
      <w:color w:val="auto"/>
    </w:rPr>
  </w:style>
  <w:style w:type="character" w:customStyle="1" w:styleId="67">
    <w:name w:val="CharTok"/>
    <w:basedOn w:val="58"/>
    <w:uiPriority w:val="99"/>
    <w:rPr>
      <w:color w:val="auto"/>
    </w:rPr>
  </w:style>
  <w:style w:type="character" w:customStyle="1" w:styleId="68">
    <w:name w:val="SpecialCharTok"/>
    <w:basedOn w:val="58"/>
    <w:uiPriority w:val="99"/>
    <w:rPr>
      <w:color w:val="auto"/>
    </w:rPr>
  </w:style>
  <w:style w:type="character" w:customStyle="1" w:styleId="69">
    <w:name w:val="StringTok"/>
    <w:basedOn w:val="58"/>
    <w:qFormat/>
    <w:uiPriority w:val="99"/>
    <w:rPr>
      <w:color w:val="auto"/>
    </w:rPr>
  </w:style>
  <w:style w:type="character" w:customStyle="1" w:styleId="70">
    <w:name w:val="VerbatimStringTok"/>
    <w:basedOn w:val="58"/>
    <w:uiPriority w:val="99"/>
    <w:rPr>
      <w:color w:val="auto"/>
    </w:rPr>
  </w:style>
  <w:style w:type="character" w:customStyle="1" w:styleId="71">
    <w:name w:val="SpecialStringTok"/>
    <w:basedOn w:val="58"/>
    <w:uiPriority w:val="99"/>
    <w:rPr>
      <w:color w:val="auto"/>
    </w:rPr>
  </w:style>
  <w:style w:type="character" w:customStyle="1" w:styleId="72">
    <w:name w:val="ImportTok"/>
    <w:basedOn w:val="58"/>
    <w:uiPriority w:val="99"/>
  </w:style>
  <w:style w:type="character" w:customStyle="1" w:styleId="73">
    <w:name w:val="CommentTok"/>
    <w:basedOn w:val="58"/>
    <w:uiPriority w:val="99"/>
    <w:rPr>
      <w:i/>
      <w:iCs/>
      <w:color w:val="auto"/>
    </w:rPr>
  </w:style>
  <w:style w:type="character" w:customStyle="1" w:styleId="74">
    <w:name w:val="DocumentationTok"/>
    <w:basedOn w:val="58"/>
    <w:uiPriority w:val="99"/>
    <w:rPr>
      <w:i/>
      <w:iCs/>
      <w:color w:val="auto"/>
    </w:rPr>
  </w:style>
  <w:style w:type="character" w:customStyle="1" w:styleId="75">
    <w:name w:val="AnnotationTok"/>
    <w:basedOn w:val="58"/>
    <w:uiPriority w:val="99"/>
    <w:rPr>
      <w:b/>
      <w:bCs/>
      <w:i/>
      <w:iCs/>
      <w:color w:val="auto"/>
    </w:rPr>
  </w:style>
  <w:style w:type="character" w:customStyle="1" w:styleId="76">
    <w:name w:val="CommentVarTok"/>
    <w:basedOn w:val="58"/>
    <w:qFormat/>
    <w:uiPriority w:val="99"/>
    <w:rPr>
      <w:b/>
      <w:bCs/>
      <w:i/>
      <w:iCs/>
      <w:color w:val="auto"/>
    </w:rPr>
  </w:style>
  <w:style w:type="character" w:customStyle="1" w:styleId="77">
    <w:name w:val="OtherTok"/>
    <w:basedOn w:val="58"/>
    <w:uiPriority w:val="99"/>
    <w:rPr>
      <w:color w:val="auto"/>
    </w:rPr>
  </w:style>
  <w:style w:type="character" w:customStyle="1" w:styleId="78">
    <w:name w:val="FunctionTok"/>
    <w:basedOn w:val="58"/>
    <w:qFormat/>
    <w:uiPriority w:val="99"/>
    <w:rPr>
      <w:color w:val="auto"/>
    </w:rPr>
  </w:style>
  <w:style w:type="character" w:customStyle="1" w:styleId="79">
    <w:name w:val="VariableTok"/>
    <w:basedOn w:val="58"/>
    <w:uiPriority w:val="99"/>
    <w:rPr>
      <w:color w:val="auto"/>
    </w:rPr>
  </w:style>
  <w:style w:type="character" w:customStyle="1" w:styleId="80">
    <w:name w:val="ControlFlowTok"/>
    <w:basedOn w:val="58"/>
    <w:uiPriority w:val="99"/>
    <w:rPr>
      <w:b/>
      <w:bCs/>
      <w:color w:val="auto"/>
    </w:rPr>
  </w:style>
  <w:style w:type="character" w:customStyle="1" w:styleId="81">
    <w:name w:val="OperatorTok"/>
    <w:basedOn w:val="58"/>
    <w:qFormat/>
    <w:uiPriority w:val="99"/>
    <w:rPr>
      <w:color w:val="auto"/>
    </w:rPr>
  </w:style>
  <w:style w:type="character" w:customStyle="1" w:styleId="82">
    <w:name w:val="BuiltInTok"/>
    <w:basedOn w:val="58"/>
    <w:uiPriority w:val="99"/>
  </w:style>
  <w:style w:type="character" w:customStyle="1" w:styleId="83">
    <w:name w:val="ExtensionTok"/>
    <w:basedOn w:val="58"/>
    <w:uiPriority w:val="99"/>
  </w:style>
  <w:style w:type="character" w:customStyle="1" w:styleId="84">
    <w:name w:val="PreprocessorTok"/>
    <w:basedOn w:val="58"/>
    <w:qFormat/>
    <w:uiPriority w:val="99"/>
    <w:rPr>
      <w:color w:val="auto"/>
    </w:rPr>
  </w:style>
  <w:style w:type="character" w:customStyle="1" w:styleId="85">
    <w:name w:val="AttributeTok"/>
    <w:basedOn w:val="58"/>
    <w:uiPriority w:val="99"/>
    <w:rPr>
      <w:color w:val="auto"/>
    </w:rPr>
  </w:style>
  <w:style w:type="character" w:customStyle="1" w:styleId="86">
    <w:name w:val="RegionMarkerTok"/>
    <w:basedOn w:val="58"/>
    <w:uiPriority w:val="99"/>
  </w:style>
  <w:style w:type="character" w:customStyle="1" w:styleId="87">
    <w:name w:val="InformationTok"/>
    <w:basedOn w:val="58"/>
    <w:qFormat/>
    <w:uiPriority w:val="99"/>
    <w:rPr>
      <w:b/>
      <w:bCs/>
      <w:i/>
      <w:iCs/>
      <w:color w:val="auto"/>
    </w:rPr>
  </w:style>
  <w:style w:type="character" w:customStyle="1" w:styleId="88">
    <w:name w:val="WarningTok"/>
    <w:basedOn w:val="58"/>
    <w:uiPriority w:val="99"/>
    <w:rPr>
      <w:b/>
      <w:bCs/>
      <w:i/>
      <w:iCs/>
      <w:color w:val="auto"/>
    </w:rPr>
  </w:style>
  <w:style w:type="character" w:customStyle="1" w:styleId="89">
    <w:name w:val="AlertTok"/>
    <w:basedOn w:val="58"/>
    <w:uiPriority w:val="99"/>
    <w:rPr>
      <w:b/>
      <w:bCs/>
      <w:color w:val="FF0000"/>
    </w:rPr>
  </w:style>
  <w:style w:type="character" w:customStyle="1" w:styleId="90">
    <w:name w:val="ErrorTok"/>
    <w:basedOn w:val="58"/>
    <w:qFormat/>
    <w:uiPriority w:val="99"/>
    <w:rPr>
      <w:b/>
      <w:bCs/>
      <w:color w:val="FF0000"/>
    </w:rPr>
  </w:style>
  <w:style w:type="character" w:customStyle="1" w:styleId="91">
    <w:name w:val="NormalTok"/>
    <w:basedOn w:val="58"/>
    <w:uiPriority w:val="99"/>
  </w:style>
  <w:style w:type="paragraph" w:customStyle="1" w:styleId="92">
    <w:name w:val="List Paragraph1"/>
    <w:basedOn w:val="1"/>
    <w:qFormat/>
    <w:uiPriority w:val="99"/>
    <w:pPr>
      <w:spacing w:after="200" w:line="276" w:lineRule="auto"/>
      <w:ind w:left="720"/>
    </w:pPr>
    <w:rPr>
      <w:rFonts w:ascii="Calibri" w:hAnsi="Calibri" w:cs="Calibri"/>
      <w:sz w:val="22"/>
      <w:szCs w:val="22"/>
      <w:lang w:eastAsia="en-US"/>
    </w:rPr>
  </w:style>
  <w:style w:type="paragraph" w:customStyle="1" w:styleId="93">
    <w:name w:val="Знак"/>
    <w:basedOn w:val="1"/>
    <w:uiPriority w:val="99"/>
    <w:pPr>
      <w:spacing w:before="100" w:beforeAutospacing="1" w:after="100" w:afterAutospacing="1"/>
    </w:pPr>
    <w:rPr>
      <w:rFonts w:ascii="Tahoma" w:hAnsi="Tahoma" w:cs="Tahoma"/>
      <w:sz w:val="20"/>
      <w:szCs w:val="20"/>
      <w:lang w:val="en-US" w:eastAsia="en-US"/>
    </w:rPr>
  </w:style>
  <w:style w:type="paragraph" w:customStyle="1" w:styleId="94">
    <w:name w:val="Текст1"/>
    <w:basedOn w:val="1"/>
    <w:uiPriority w:val="99"/>
    <w:pPr>
      <w:widowControl w:val="0"/>
      <w:suppressAutoHyphens/>
      <w:spacing w:before="120" w:after="60"/>
      <w:ind w:firstLine="709"/>
      <w:jc w:val="both"/>
    </w:pPr>
    <w:rPr>
      <w:rFonts w:eastAsia="SimSun"/>
      <w:kern w:val="1"/>
      <w:lang w:eastAsia="hi-IN" w:bidi="hi-IN"/>
    </w:rPr>
  </w:style>
  <w:style w:type="character" w:customStyle="1" w:styleId="95">
    <w:name w:val="Body Text Char1"/>
    <w:qFormat/>
    <w:locked/>
    <w:uiPriority w:val="99"/>
    <w:rPr>
      <w:rFonts w:eastAsia="SimSun"/>
      <w:kern w:val="1"/>
      <w:sz w:val="24"/>
      <w:szCs w:val="24"/>
      <w:lang w:val="ru-RU" w:eastAsia="hi-IN" w:bidi="hi-IN"/>
    </w:rPr>
  </w:style>
  <w:style w:type="paragraph" w:styleId="96">
    <w:name w:val="List Paragraph"/>
    <w:basedOn w:val="1"/>
    <w:qFormat/>
    <w:uiPriority w:val="0"/>
    <w:pPr>
      <w:spacing w:after="200" w:line="276" w:lineRule="auto"/>
      <w:ind w:left="720"/>
    </w:pPr>
    <w:rPr>
      <w:rFonts w:ascii="Calibri" w:hAnsi="Calibri" w:cs="Calibri"/>
      <w:sz w:val="22"/>
      <w:szCs w:val="22"/>
    </w:rPr>
  </w:style>
  <w:style w:type="character" w:customStyle="1" w:styleId="97">
    <w:name w:val="Основной текст с отступом Знак"/>
    <w:basedOn w:val="9"/>
    <w:link w:val="22"/>
    <w:semiHidden/>
    <w:qFormat/>
    <w:uiPriority w:val="99"/>
    <w:rPr>
      <w:sz w:val="24"/>
      <w:szCs w:val="24"/>
    </w:rPr>
  </w:style>
  <w:style w:type="paragraph" w:customStyle="1" w:styleId="98">
    <w:name w:val="paragraph"/>
    <w:basedOn w:val="1"/>
    <w:uiPriority w:val="0"/>
    <w:pPr>
      <w:spacing w:before="100" w:beforeAutospacing="1" w:after="100" w:afterAutospacing="1"/>
    </w:pPr>
    <w:rPr>
      <w:rFonts w:eastAsia="Calibri"/>
    </w:rPr>
  </w:style>
  <w:style w:type="character" w:customStyle="1" w:styleId="99">
    <w:name w:val="eop"/>
    <w:uiPriority w:val="0"/>
    <w:rPr>
      <w:rFonts w:cs="Times New Roman"/>
    </w:rPr>
  </w:style>
  <w:style w:type="character" w:customStyle="1" w:styleId="100">
    <w:name w:val="Цветовое выделение"/>
    <w:qFormat/>
    <w:uiPriority w:val="0"/>
    <w:rPr>
      <w:b/>
      <w:color w:val="000080"/>
    </w:rPr>
  </w:style>
  <w:style w:type="paragraph" w:customStyle="1" w:styleId="101">
    <w:name w:val="msonormalcxspmiddle"/>
    <w:basedOn w:val="1"/>
    <w:uiPriority w:val="0"/>
    <w:pPr>
      <w:spacing w:before="100" w:beforeAutospacing="1" w:after="100" w:afterAutospacing="1"/>
    </w:pPr>
  </w:style>
  <w:style w:type="character" w:customStyle="1" w:styleId="102">
    <w:name w:val="Верхний колонтитул Знак"/>
    <w:basedOn w:val="9"/>
    <w:link w:val="20"/>
    <w:uiPriority w:val="99"/>
    <w:rPr>
      <w:sz w:val="24"/>
      <w:szCs w:val="24"/>
    </w:rPr>
  </w:style>
  <w:style w:type="character" w:customStyle="1" w:styleId="103">
    <w:name w:val="Нижний колонтитул Знак"/>
    <w:basedOn w:val="9"/>
    <w:link w:val="24"/>
    <w:semiHidden/>
    <w:uiPriority w:val="99"/>
    <w:rPr>
      <w:sz w:val="24"/>
      <w:szCs w:val="24"/>
    </w:rPr>
  </w:style>
  <w:style w:type="paragraph" w:customStyle="1" w:styleId="104">
    <w:name w:val="Таблицы (моноширинный)"/>
    <w:basedOn w:val="1"/>
    <w:next w:val="1"/>
    <w:uiPriority w:val="0"/>
    <w:pPr>
      <w:widowControl w:val="0"/>
      <w:autoSpaceDE w:val="0"/>
      <w:autoSpaceDN w:val="0"/>
      <w:adjustRightInd w:val="0"/>
    </w:pPr>
    <w:rPr>
      <w:rFonts w:ascii="Courier New" w:hAnsi="Courier New" w:cs="Courier New"/>
    </w:rPr>
  </w:style>
  <w:style w:type="paragraph" w:customStyle="1" w:styleId="105">
    <w:name w:val="ConsTitle"/>
    <w:uiPriority w:val="0"/>
    <w:pPr>
      <w:widowControl w:val="0"/>
      <w:autoSpaceDE w:val="0"/>
      <w:autoSpaceDN w:val="0"/>
      <w:adjustRightInd w:val="0"/>
      <w:ind w:right="19772"/>
    </w:pPr>
    <w:rPr>
      <w:rFonts w:ascii="Arial" w:hAnsi="Arial" w:eastAsia="Times New Roman" w:cs="Arial"/>
      <w:b/>
      <w:bCs/>
      <w:sz w:val="16"/>
      <w:szCs w:val="16"/>
      <w:lang w:val="ru-RU" w:eastAsia="en-US" w:bidi="ar-SA"/>
    </w:rPr>
  </w:style>
  <w:style w:type="paragraph" w:customStyle="1" w:styleId="106">
    <w:name w:val="ConsNormal"/>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107">
    <w:name w:val="ConsNonformat"/>
    <w:uiPriority w:val="0"/>
    <w:pPr>
      <w:autoSpaceDE w:val="0"/>
      <w:autoSpaceDN w:val="0"/>
      <w:adjustRightInd w:val="0"/>
      <w:ind w:right="19772"/>
    </w:pPr>
    <w:rPr>
      <w:rFonts w:ascii="Courier New" w:hAnsi="Courier New" w:eastAsia="Times New Roman" w:cs="Courier New"/>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53B5-4B7B-4E66-932E-4A69207C4B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6230</Words>
  <Characters>35516</Characters>
  <Lines>295</Lines>
  <Paragraphs>83</Paragraphs>
  <TotalTime>402</TotalTime>
  <ScaleCrop>false</ScaleCrop>
  <LinksUpToDate>false</LinksUpToDate>
  <CharactersWithSpaces>41663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2020-03-30T17:47:00Z</dcterms:created>
  <dc:creator>zam</dc:creator>
  <cp:lastModifiedBy>AKSEL</cp:lastModifiedBy>
  <cp:lastPrinted>2022-02-21T11:35:00Z</cp:lastPrinted>
  <dcterms:modified xsi:type="dcterms:W3CDTF">2024-07-02T13:06:30Z</dcterms:modified>
  <dc:title>АДМИНИСТРАЦИЯ</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1E774B6BD73A4A69980CEE227E12AB3B_13</vt:lpwstr>
  </property>
</Properties>
</file>