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B1" w:rsidRPr="00427433" w:rsidRDefault="00FF67B1" w:rsidP="00FF67B1">
      <w:pPr>
        <w:pStyle w:val="ab"/>
        <w:shd w:val="clear" w:color="auto" w:fill="FFFFFF"/>
        <w:rPr>
          <w:b w:val="0"/>
          <w:caps/>
          <w:sz w:val="28"/>
          <w:szCs w:val="28"/>
        </w:rPr>
      </w:pPr>
      <w:r w:rsidRPr="00427433">
        <w:rPr>
          <w:b w:val="0"/>
          <w:caps/>
          <w:sz w:val="28"/>
          <w:szCs w:val="28"/>
        </w:rPr>
        <w:t xml:space="preserve">АДМИНИСТРАЦИЯ </w:t>
      </w:r>
      <w:r w:rsidR="00427433" w:rsidRPr="00427433">
        <w:rPr>
          <w:b w:val="0"/>
          <w:caps/>
          <w:sz w:val="28"/>
          <w:szCs w:val="28"/>
        </w:rPr>
        <w:t xml:space="preserve">АКСЕЛЬСКОГО </w:t>
      </w:r>
      <w:r w:rsidRPr="00427433">
        <w:rPr>
          <w:b w:val="0"/>
          <w:caps/>
          <w:sz w:val="28"/>
          <w:szCs w:val="28"/>
        </w:rPr>
        <w:t>СЕЛЬСКОГО ПОСЕЛЕНИЯ</w:t>
      </w:r>
    </w:p>
    <w:p w:rsidR="00FF67B1" w:rsidRPr="00427433" w:rsidRDefault="00FF67B1" w:rsidP="00FF67B1">
      <w:pPr>
        <w:pStyle w:val="ab"/>
        <w:shd w:val="clear" w:color="auto" w:fill="FFFFFF"/>
        <w:rPr>
          <w:b w:val="0"/>
          <w:caps/>
          <w:sz w:val="28"/>
          <w:szCs w:val="28"/>
        </w:rPr>
      </w:pPr>
      <w:r w:rsidRPr="00427433">
        <w:rPr>
          <w:b w:val="0"/>
          <w:caps/>
          <w:sz w:val="28"/>
          <w:szCs w:val="28"/>
        </w:rPr>
        <w:t>Темниковского МУНИЦИПАЛЬНОГО РАЙОНА</w:t>
      </w:r>
    </w:p>
    <w:p w:rsidR="00FF67B1" w:rsidRPr="00427433" w:rsidRDefault="00FF67B1" w:rsidP="00FF67B1">
      <w:pPr>
        <w:pStyle w:val="ab"/>
        <w:shd w:val="clear" w:color="auto" w:fill="FFFFFF"/>
        <w:rPr>
          <w:b w:val="0"/>
          <w:caps/>
          <w:sz w:val="28"/>
          <w:szCs w:val="28"/>
        </w:rPr>
      </w:pPr>
      <w:r w:rsidRPr="00427433">
        <w:rPr>
          <w:b w:val="0"/>
          <w:caps/>
          <w:sz w:val="28"/>
          <w:szCs w:val="28"/>
        </w:rPr>
        <w:t>Республики мордовиЯ</w:t>
      </w:r>
    </w:p>
    <w:p w:rsidR="00FF67B1" w:rsidRPr="00427433" w:rsidRDefault="00FF67B1" w:rsidP="00FF67B1">
      <w:pPr>
        <w:pStyle w:val="ab"/>
        <w:shd w:val="clear" w:color="auto" w:fill="FFFFFF"/>
        <w:rPr>
          <w:b w:val="0"/>
          <w:caps/>
          <w:sz w:val="16"/>
          <w:szCs w:val="16"/>
        </w:rPr>
      </w:pPr>
    </w:p>
    <w:p w:rsidR="00FF67B1" w:rsidRPr="00444876" w:rsidRDefault="00FF67B1" w:rsidP="00FF67B1">
      <w:pPr>
        <w:pStyle w:val="ab"/>
        <w:shd w:val="clear" w:color="auto" w:fill="FFFFFF"/>
        <w:rPr>
          <w:b w:val="0"/>
          <w:caps/>
          <w:sz w:val="16"/>
          <w:szCs w:val="16"/>
        </w:rPr>
      </w:pPr>
    </w:p>
    <w:p w:rsidR="00FF67B1" w:rsidRDefault="00FF67B1" w:rsidP="00FF67B1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EB2157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EB2157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FF67B1" w:rsidRPr="00444876" w:rsidRDefault="00FF67B1" w:rsidP="00FF67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F67B1" w:rsidRPr="00444876" w:rsidRDefault="00FF67B1" w:rsidP="00FF67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F67B1" w:rsidRDefault="00427433" w:rsidP="00FF67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1BF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71BFF">
        <w:rPr>
          <w:rFonts w:ascii="Times New Roman" w:hAnsi="Times New Roman" w:cs="Times New Roman"/>
          <w:sz w:val="28"/>
          <w:szCs w:val="28"/>
        </w:rPr>
        <w:t>июля</w:t>
      </w:r>
      <w:r w:rsidR="00047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B1">
        <w:rPr>
          <w:rFonts w:ascii="Times New Roman" w:hAnsi="Times New Roman" w:cs="Times New Roman"/>
          <w:sz w:val="28"/>
          <w:szCs w:val="28"/>
        </w:rPr>
        <w:t>202</w:t>
      </w:r>
      <w:r w:rsidR="0004713F">
        <w:rPr>
          <w:rFonts w:ascii="Times New Roman" w:hAnsi="Times New Roman" w:cs="Times New Roman"/>
          <w:sz w:val="28"/>
          <w:szCs w:val="28"/>
        </w:rPr>
        <w:t>3</w:t>
      </w:r>
      <w:r w:rsidR="00FF67B1">
        <w:rPr>
          <w:rFonts w:ascii="Times New Roman" w:hAnsi="Times New Roman" w:cs="Times New Roman"/>
          <w:sz w:val="28"/>
          <w:szCs w:val="28"/>
        </w:rPr>
        <w:t xml:space="preserve"> г</w:t>
      </w:r>
      <w:r w:rsidR="00FF67B1">
        <w:rPr>
          <w:rFonts w:ascii="Times New Roman" w:hAnsi="Times New Roman" w:cs="Times New Roman"/>
          <w:sz w:val="28"/>
          <w:szCs w:val="28"/>
        </w:rPr>
        <w:tab/>
      </w:r>
      <w:r w:rsidR="00FF67B1">
        <w:rPr>
          <w:rFonts w:ascii="Times New Roman" w:hAnsi="Times New Roman" w:cs="Times New Roman"/>
          <w:sz w:val="28"/>
          <w:szCs w:val="28"/>
        </w:rPr>
        <w:tab/>
      </w:r>
      <w:r w:rsidR="00FF67B1">
        <w:rPr>
          <w:rFonts w:ascii="Times New Roman" w:hAnsi="Times New Roman" w:cs="Times New Roman"/>
          <w:sz w:val="28"/>
          <w:szCs w:val="28"/>
        </w:rPr>
        <w:tab/>
      </w:r>
      <w:r w:rsidR="00FF67B1">
        <w:rPr>
          <w:rFonts w:ascii="Times New Roman" w:hAnsi="Times New Roman" w:cs="Times New Roman"/>
          <w:sz w:val="28"/>
          <w:szCs w:val="28"/>
        </w:rPr>
        <w:tab/>
      </w:r>
      <w:r w:rsidR="00FF67B1">
        <w:rPr>
          <w:rFonts w:ascii="Times New Roman" w:hAnsi="Times New Roman" w:cs="Times New Roman"/>
          <w:sz w:val="28"/>
          <w:szCs w:val="28"/>
        </w:rPr>
        <w:tab/>
      </w:r>
      <w:r w:rsidR="00FF67B1">
        <w:rPr>
          <w:rFonts w:ascii="Times New Roman" w:hAnsi="Times New Roman" w:cs="Times New Roman"/>
          <w:sz w:val="28"/>
          <w:szCs w:val="28"/>
        </w:rPr>
        <w:tab/>
      </w:r>
      <w:r w:rsidR="00FF67B1">
        <w:rPr>
          <w:rFonts w:ascii="Times New Roman" w:hAnsi="Times New Roman" w:cs="Times New Roman"/>
          <w:sz w:val="28"/>
          <w:szCs w:val="28"/>
        </w:rPr>
        <w:tab/>
      </w:r>
      <w:r w:rsidR="00FF67B1">
        <w:rPr>
          <w:rFonts w:ascii="Times New Roman" w:hAnsi="Times New Roman" w:cs="Times New Roman"/>
          <w:sz w:val="28"/>
          <w:szCs w:val="28"/>
        </w:rPr>
        <w:tab/>
      </w:r>
      <w:r w:rsidR="00FF67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B1">
        <w:rPr>
          <w:rFonts w:ascii="Times New Roman" w:hAnsi="Times New Roman" w:cs="Times New Roman"/>
          <w:sz w:val="28"/>
          <w:szCs w:val="28"/>
        </w:rPr>
        <w:t xml:space="preserve">   </w:t>
      </w:r>
      <w:r w:rsidR="00FF67B1" w:rsidRPr="00EB2157">
        <w:rPr>
          <w:rFonts w:ascii="Times New Roman" w:hAnsi="Times New Roman" w:cs="Times New Roman"/>
          <w:sz w:val="28"/>
          <w:szCs w:val="28"/>
        </w:rPr>
        <w:t xml:space="preserve">№ </w:t>
      </w:r>
      <w:r w:rsidR="00271BFF">
        <w:rPr>
          <w:rFonts w:ascii="Times New Roman" w:hAnsi="Times New Roman" w:cs="Times New Roman"/>
          <w:sz w:val="28"/>
          <w:szCs w:val="28"/>
        </w:rPr>
        <w:t>5</w:t>
      </w:r>
      <w:r w:rsidR="0004713F">
        <w:rPr>
          <w:rFonts w:ascii="Times New Roman" w:hAnsi="Times New Roman" w:cs="Times New Roman"/>
          <w:sz w:val="28"/>
          <w:szCs w:val="28"/>
        </w:rPr>
        <w:t>3</w:t>
      </w:r>
    </w:p>
    <w:p w:rsidR="00FF67B1" w:rsidRPr="00444876" w:rsidRDefault="00FF67B1" w:rsidP="00FF67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F67B1" w:rsidRPr="00444876" w:rsidRDefault="00FF67B1" w:rsidP="00FF67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F67B1" w:rsidRPr="00EB2157" w:rsidRDefault="00427433" w:rsidP="00FF67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ксел</w:t>
      </w:r>
      <w:proofErr w:type="spellEnd"/>
    </w:p>
    <w:p w:rsidR="00FF67B1" w:rsidRPr="00444876" w:rsidRDefault="00FF67B1" w:rsidP="00FF67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4927" w:rsidRDefault="00444927" w:rsidP="004449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сведениях численности муниципальных служащих органов местного самоуправления, работников муниципальных учреждений администрации </w:t>
      </w:r>
      <w:proofErr w:type="spellStart"/>
      <w:r w:rsidR="00427433">
        <w:rPr>
          <w:b/>
          <w:sz w:val="28"/>
          <w:szCs w:val="28"/>
        </w:rPr>
        <w:t>Аксельского</w:t>
      </w:r>
      <w:proofErr w:type="spellEnd"/>
      <w:r w:rsidR="006F20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Темниковского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444927" w:rsidRDefault="00444927" w:rsidP="0044492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РМ, фактических </w:t>
      </w:r>
      <w:proofErr w:type="gramStart"/>
      <w:r>
        <w:rPr>
          <w:b/>
          <w:sz w:val="28"/>
          <w:szCs w:val="28"/>
        </w:rPr>
        <w:t>затратах</w:t>
      </w:r>
      <w:proofErr w:type="gramEnd"/>
      <w:r>
        <w:rPr>
          <w:b/>
          <w:sz w:val="28"/>
          <w:szCs w:val="28"/>
        </w:rPr>
        <w:t xml:space="preserve"> на их содержание за </w:t>
      </w:r>
      <w:r w:rsidR="00271BFF">
        <w:rPr>
          <w:b/>
          <w:sz w:val="28"/>
          <w:szCs w:val="28"/>
        </w:rPr>
        <w:t>2</w:t>
      </w:r>
      <w:r w:rsidR="003D2399">
        <w:rPr>
          <w:b/>
          <w:sz w:val="28"/>
          <w:szCs w:val="28"/>
        </w:rPr>
        <w:t xml:space="preserve"> квартал 20</w:t>
      </w:r>
      <w:r w:rsidR="008B33A3">
        <w:rPr>
          <w:b/>
          <w:sz w:val="28"/>
          <w:szCs w:val="28"/>
        </w:rPr>
        <w:t>2</w:t>
      </w:r>
      <w:r w:rsidR="00FB0DE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</w:p>
    <w:p w:rsidR="00444927" w:rsidRPr="006F54F8" w:rsidRDefault="00444927" w:rsidP="00444927">
      <w:pPr>
        <w:pStyle w:val="a4"/>
        <w:jc w:val="center"/>
        <w:rPr>
          <w:b/>
          <w:sz w:val="20"/>
          <w:szCs w:val="20"/>
        </w:rPr>
      </w:pPr>
    </w:p>
    <w:p w:rsidR="00444927" w:rsidRPr="006F54F8" w:rsidRDefault="00444927" w:rsidP="00444927">
      <w:pPr>
        <w:pStyle w:val="a4"/>
        <w:jc w:val="center"/>
        <w:rPr>
          <w:sz w:val="20"/>
          <w:szCs w:val="20"/>
        </w:rPr>
      </w:pPr>
    </w:p>
    <w:p w:rsidR="00444927" w:rsidRDefault="00444927" w:rsidP="006F54F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подготовлены в соответствии со статьей 52 Федерального закона  </w:t>
      </w:r>
    </w:p>
    <w:p w:rsidR="00444927" w:rsidRDefault="00444927" w:rsidP="00FF67B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организации местного самоуправления в Российской Федерации» </w:t>
      </w:r>
    </w:p>
    <w:p w:rsidR="00427433" w:rsidRDefault="00444927" w:rsidP="00FF67B1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информацию о численности муниципальных служащих органов местного самоуправления, работников муниципальных учрежд</w:t>
      </w:r>
      <w:r w:rsidR="008B33A3">
        <w:rPr>
          <w:sz w:val="28"/>
          <w:szCs w:val="28"/>
        </w:rPr>
        <w:t>ений муниципального образования</w:t>
      </w:r>
      <w:r>
        <w:rPr>
          <w:sz w:val="28"/>
          <w:szCs w:val="28"/>
        </w:rPr>
        <w:t xml:space="preserve"> Администраци</w:t>
      </w:r>
      <w:r w:rsidR="008B33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427433">
        <w:rPr>
          <w:sz w:val="28"/>
          <w:szCs w:val="28"/>
        </w:rPr>
        <w:t>Аксельского</w:t>
      </w:r>
      <w:proofErr w:type="spellEnd"/>
      <w:r w:rsidR="004274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фактически</w:t>
      </w:r>
      <w:r w:rsidR="006F54F8">
        <w:rPr>
          <w:sz w:val="28"/>
          <w:szCs w:val="28"/>
        </w:rPr>
        <w:t>х затратах на</w:t>
      </w:r>
      <w:r w:rsidR="003D2399">
        <w:rPr>
          <w:sz w:val="28"/>
          <w:szCs w:val="28"/>
        </w:rPr>
        <w:t xml:space="preserve"> их содержание за </w:t>
      </w:r>
      <w:r w:rsidR="00271BFF">
        <w:rPr>
          <w:sz w:val="28"/>
          <w:szCs w:val="28"/>
        </w:rPr>
        <w:t>2</w:t>
      </w:r>
      <w:r w:rsidR="003D2399">
        <w:rPr>
          <w:sz w:val="28"/>
          <w:szCs w:val="28"/>
        </w:rPr>
        <w:t xml:space="preserve"> квартал 20</w:t>
      </w:r>
      <w:r w:rsidR="008B33A3">
        <w:rPr>
          <w:sz w:val="28"/>
          <w:szCs w:val="28"/>
        </w:rPr>
        <w:t>2</w:t>
      </w:r>
      <w:r w:rsidR="00FB0DEF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</w:t>
      </w:r>
      <w:r w:rsidR="008B33A3">
        <w:rPr>
          <w:sz w:val="28"/>
          <w:szCs w:val="28"/>
        </w:rPr>
        <w:t xml:space="preserve">Администрация </w:t>
      </w:r>
      <w:proofErr w:type="spellStart"/>
      <w:r w:rsidR="00427433">
        <w:rPr>
          <w:sz w:val="28"/>
          <w:szCs w:val="28"/>
        </w:rPr>
        <w:t>Аксельского</w:t>
      </w:r>
      <w:proofErr w:type="spellEnd"/>
      <w:r w:rsidR="004274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B33A3">
        <w:rPr>
          <w:sz w:val="28"/>
          <w:szCs w:val="28"/>
        </w:rPr>
        <w:t>Темниковского</w:t>
      </w:r>
      <w:proofErr w:type="spellEnd"/>
      <w:r w:rsidR="008B33A3">
        <w:rPr>
          <w:sz w:val="28"/>
          <w:szCs w:val="28"/>
        </w:rPr>
        <w:t xml:space="preserve"> муниципального района </w:t>
      </w:r>
    </w:p>
    <w:p w:rsidR="00444927" w:rsidRDefault="008B33A3" w:rsidP="00FF67B1">
      <w:pPr>
        <w:pStyle w:val="a4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444927">
        <w:rPr>
          <w:sz w:val="28"/>
          <w:szCs w:val="28"/>
        </w:rPr>
        <w:t>:</w:t>
      </w:r>
    </w:p>
    <w:p w:rsidR="00444927" w:rsidRDefault="00444927" w:rsidP="0044492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информацию о численности муниципальных служащих органов местного самоуправления, работников муниципальных учреждений муниципального образования и фактических затратах на</w:t>
      </w:r>
      <w:r w:rsidR="003D2399">
        <w:rPr>
          <w:sz w:val="28"/>
          <w:szCs w:val="28"/>
        </w:rPr>
        <w:t xml:space="preserve"> их содержание за </w:t>
      </w:r>
      <w:r w:rsidR="00271BFF">
        <w:rPr>
          <w:sz w:val="28"/>
          <w:szCs w:val="28"/>
        </w:rPr>
        <w:t>2</w:t>
      </w:r>
      <w:r w:rsidR="003D2399">
        <w:rPr>
          <w:sz w:val="28"/>
          <w:szCs w:val="28"/>
        </w:rPr>
        <w:t xml:space="preserve"> квартал 20</w:t>
      </w:r>
      <w:r w:rsidR="008B33A3">
        <w:rPr>
          <w:sz w:val="28"/>
          <w:szCs w:val="28"/>
        </w:rPr>
        <w:t>2</w:t>
      </w:r>
      <w:r w:rsidR="00FB0DEF">
        <w:rPr>
          <w:sz w:val="28"/>
          <w:szCs w:val="28"/>
        </w:rPr>
        <w:t>3</w:t>
      </w:r>
      <w:r w:rsidR="008B33A3">
        <w:rPr>
          <w:sz w:val="28"/>
          <w:szCs w:val="28"/>
        </w:rPr>
        <w:t xml:space="preserve"> </w:t>
      </w:r>
      <w:r>
        <w:rPr>
          <w:sz w:val="28"/>
          <w:szCs w:val="28"/>
        </w:rPr>
        <w:t>год к сведению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приложение).</w:t>
      </w:r>
    </w:p>
    <w:p w:rsidR="00444927" w:rsidRDefault="00444927" w:rsidP="0044492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печатном средстве массовой информации "Информационный бюллетень </w:t>
      </w:r>
      <w:proofErr w:type="spellStart"/>
      <w:r w:rsidR="00427433">
        <w:rPr>
          <w:sz w:val="28"/>
          <w:szCs w:val="28"/>
        </w:rPr>
        <w:t>Аксельского</w:t>
      </w:r>
      <w:proofErr w:type="spellEnd"/>
      <w:r w:rsidR="004274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поселения".</w:t>
      </w:r>
    </w:p>
    <w:p w:rsidR="008B33A3" w:rsidRDefault="008B33A3" w:rsidP="008B33A3">
      <w:pPr>
        <w:pStyle w:val="a4"/>
        <w:ind w:firstLine="709"/>
        <w:jc w:val="both"/>
        <w:rPr>
          <w:sz w:val="20"/>
          <w:szCs w:val="20"/>
        </w:rPr>
      </w:pPr>
    </w:p>
    <w:p w:rsidR="00FF67B1" w:rsidRPr="008B33A3" w:rsidRDefault="00FF67B1" w:rsidP="008B33A3">
      <w:pPr>
        <w:pStyle w:val="a4"/>
        <w:ind w:firstLine="709"/>
        <w:jc w:val="both"/>
        <w:rPr>
          <w:sz w:val="20"/>
          <w:szCs w:val="20"/>
        </w:rPr>
      </w:pPr>
    </w:p>
    <w:p w:rsidR="008B33A3" w:rsidRPr="008B33A3" w:rsidRDefault="008B33A3" w:rsidP="008B33A3">
      <w:pPr>
        <w:pStyle w:val="a4"/>
        <w:rPr>
          <w:bCs/>
          <w:sz w:val="20"/>
          <w:szCs w:val="20"/>
          <w:lang w:eastAsia="en-US"/>
        </w:rPr>
      </w:pPr>
    </w:p>
    <w:p w:rsidR="00FF67B1" w:rsidRDefault="00427433" w:rsidP="00444927">
      <w:pPr>
        <w:pStyle w:val="a4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Глава </w:t>
      </w:r>
      <w:proofErr w:type="spellStart"/>
      <w:r>
        <w:rPr>
          <w:bCs/>
          <w:sz w:val="28"/>
          <w:szCs w:val="28"/>
          <w:lang w:eastAsia="en-US"/>
        </w:rPr>
        <w:t>Аксельского</w:t>
      </w:r>
      <w:proofErr w:type="spellEnd"/>
    </w:p>
    <w:p w:rsidR="00444927" w:rsidRDefault="00444927" w:rsidP="00444927">
      <w:pPr>
        <w:pStyle w:val="a4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сельского поселения 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 w:rsidR="00FF67B1">
        <w:rPr>
          <w:bCs/>
          <w:sz w:val="28"/>
          <w:szCs w:val="28"/>
          <w:lang w:eastAsia="en-US"/>
        </w:rPr>
        <w:tab/>
      </w:r>
      <w:r w:rsidR="00FF67B1">
        <w:rPr>
          <w:bCs/>
          <w:sz w:val="28"/>
          <w:szCs w:val="28"/>
          <w:lang w:eastAsia="en-US"/>
        </w:rPr>
        <w:tab/>
      </w:r>
      <w:r w:rsidR="00FF67B1">
        <w:rPr>
          <w:bCs/>
          <w:sz w:val="28"/>
          <w:szCs w:val="28"/>
          <w:lang w:eastAsia="en-US"/>
        </w:rPr>
        <w:tab/>
      </w:r>
      <w:r w:rsidR="00FF67B1">
        <w:rPr>
          <w:bCs/>
          <w:sz w:val="28"/>
          <w:szCs w:val="28"/>
          <w:lang w:eastAsia="en-US"/>
        </w:rPr>
        <w:tab/>
        <w:t xml:space="preserve">    </w:t>
      </w:r>
      <w:proofErr w:type="spellStart"/>
      <w:r w:rsidR="00427433">
        <w:rPr>
          <w:bCs/>
          <w:sz w:val="28"/>
          <w:szCs w:val="28"/>
          <w:lang w:eastAsia="en-US"/>
        </w:rPr>
        <w:t>И.А.Гараева</w:t>
      </w:r>
      <w:proofErr w:type="spellEnd"/>
      <w:r>
        <w:rPr>
          <w:bCs/>
          <w:sz w:val="28"/>
          <w:szCs w:val="28"/>
          <w:lang w:eastAsia="en-US"/>
        </w:rPr>
        <w:t xml:space="preserve"> </w:t>
      </w:r>
    </w:p>
    <w:p w:rsidR="008B33A3" w:rsidRDefault="008B33A3" w:rsidP="00444927">
      <w:pPr>
        <w:pStyle w:val="a4"/>
        <w:ind w:left="4956"/>
        <w:jc w:val="right"/>
        <w:rPr>
          <w:sz w:val="24"/>
          <w:szCs w:val="24"/>
        </w:rPr>
      </w:pPr>
    </w:p>
    <w:p w:rsidR="00FB0DEF" w:rsidRDefault="00FB0DEF" w:rsidP="00444927">
      <w:pPr>
        <w:pStyle w:val="a4"/>
        <w:ind w:left="4956"/>
        <w:jc w:val="right"/>
        <w:rPr>
          <w:sz w:val="24"/>
          <w:szCs w:val="24"/>
        </w:rPr>
      </w:pPr>
    </w:p>
    <w:p w:rsidR="00444927" w:rsidRPr="008B33A3" w:rsidRDefault="00444927" w:rsidP="00444927">
      <w:pPr>
        <w:pStyle w:val="a4"/>
        <w:ind w:left="4956"/>
        <w:jc w:val="right"/>
        <w:rPr>
          <w:sz w:val="24"/>
          <w:szCs w:val="24"/>
        </w:rPr>
      </w:pPr>
      <w:r w:rsidRPr="008B33A3">
        <w:rPr>
          <w:sz w:val="24"/>
          <w:szCs w:val="24"/>
        </w:rPr>
        <w:lastRenderedPageBreak/>
        <w:t>Приложение</w:t>
      </w:r>
    </w:p>
    <w:p w:rsidR="00444927" w:rsidRPr="008B33A3" w:rsidRDefault="00444927" w:rsidP="00444927">
      <w:pPr>
        <w:pStyle w:val="a4"/>
        <w:ind w:firstLine="709"/>
        <w:jc w:val="right"/>
        <w:rPr>
          <w:sz w:val="24"/>
          <w:szCs w:val="24"/>
        </w:rPr>
      </w:pPr>
      <w:r w:rsidRPr="008B33A3">
        <w:rPr>
          <w:sz w:val="24"/>
          <w:szCs w:val="24"/>
        </w:rPr>
        <w:t xml:space="preserve">Утверждено </w:t>
      </w:r>
    </w:p>
    <w:p w:rsidR="00444927" w:rsidRPr="008B33A3" w:rsidRDefault="008B33A3" w:rsidP="00444927">
      <w:pPr>
        <w:pStyle w:val="a4"/>
        <w:jc w:val="right"/>
        <w:rPr>
          <w:sz w:val="24"/>
          <w:szCs w:val="24"/>
        </w:rPr>
      </w:pPr>
      <w:r w:rsidRPr="008B33A3">
        <w:rPr>
          <w:sz w:val="24"/>
          <w:szCs w:val="24"/>
        </w:rPr>
        <w:t>Постановлением</w:t>
      </w:r>
    </w:p>
    <w:p w:rsidR="00444927" w:rsidRPr="008B33A3" w:rsidRDefault="00427433" w:rsidP="00444927">
      <w:pPr>
        <w:pStyle w:val="a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Аксельского</w:t>
      </w:r>
      <w:proofErr w:type="spellEnd"/>
      <w:r>
        <w:rPr>
          <w:sz w:val="24"/>
          <w:szCs w:val="24"/>
        </w:rPr>
        <w:t xml:space="preserve"> </w:t>
      </w:r>
      <w:r w:rsidR="00444927" w:rsidRPr="008B33A3">
        <w:rPr>
          <w:sz w:val="24"/>
          <w:szCs w:val="24"/>
        </w:rPr>
        <w:t xml:space="preserve">сельского поселения </w:t>
      </w:r>
    </w:p>
    <w:p w:rsidR="00444927" w:rsidRPr="008B33A3" w:rsidRDefault="00444927" w:rsidP="00444927">
      <w:pPr>
        <w:pStyle w:val="a4"/>
        <w:jc w:val="right"/>
        <w:rPr>
          <w:sz w:val="24"/>
          <w:szCs w:val="24"/>
        </w:rPr>
      </w:pPr>
      <w:proofErr w:type="spellStart"/>
      <w:r w:rsidRPr="008B33A3">
        <w:rPr>
          <w:sz w:val="24"/>
          <w:szCs w:val="24"/>
        </w:rPr>
        <w:t>Темниковского</w:t>
      </w:r>
      <w:proofErr w:type="spellEnd"/>
      <w:r w:rsidRPr="008B33A3">
        <w:rPr>
          <w:sz w:val="24"/>
          <w:szCs w:val="24"/>
        </w:rPr>
        <w:t xml:space="preserve"> муниципального района </w:t>
      </w:r>
    </w:p>
    <w:p w:rsidR="00444927" w:rsidRPr="008B33A3" w:rsidRDefault="003D2399" w:rsidP="00444927">
      <w:pPr>
        <w:pStyle w:val="a4"/>
        <w:jc w:val="right"/>
        <w:rPr>
          <w:sz w:val="24"/>
          <w:szCs w:val="24"/>
        </w:rPr>
      </w:pPr>
      <w:r w:rsidRPr="008B33A3">
        <w:rPr>
          <w:sz w:val="24"/>
          <w:szCs w:val="24"/>
        </w:rPr>
        <w:t xml:space="preserve">от </w:t>
      </w:r>
      <w:r w:rsidR="00427433">
        <w:rPr>
          <w:sz w:val="24"/>
          <w:szCs w:val="24"/>
        </w:rPr>
        <w:t>1</w:t>
      </w:r>
      <w:r w:rsidR="00271BFF">
        <w:rPr>
          <w:sz w:val="24"/>
          <w:szCs w:val="24"/>
        </w:rPr>
        <w:t>9 ию</w:t>
      </w:r>
      <w:r w:rsidR="00FB0DEF">
        <w:rPr>
          <w:sz w:val="24"/>
          <w:szCs w:val="24"/>
        </w:rPr>
        <w:t>ля</w:t>
      </w:r>
      <w:r w:rsidR="003F674F">
        <w:rPr>
          <w:sz w:val="24"/>
          <w:szCs w:val="24"/>
        </w:rPr>
        <w:t xml:space="preserve"> </w:t>
      </w:r>
      <w:r w:rsidRPr="008B33A3">
        <w:rPr>
          <w:sz w:val="24"/>
          <w:szCs w:val="24"/>
        </w:rPr>
        <w:t>20</w:t>
      </w:r>
      <w:r w:rsidR="008B33A3" w:rsidRPr="008B33A3">
        <w:rPr>
          <w:sz w:val="24"/>
          <w:szCs w:val="24"/>
        </w:rPr>
        <w:t>2</w:t>
      </w:r>
      <w:r w:rsidR="00FB0DEF">
        <w:rPr>
          <w:sz w:val="24"/>
          <w:szCs w:val="24"/>
        </w:rPr>
        <w:t>3</w:t>
      </w:r>
      <w:r w:rsidR="00444927" w:rsidRPr="008B33A3">
        <w:rPr>
          <w:sz w:val="24"/>
          <w:szCs w:val="24"/>
        </w:rPr>
        <w:t xml:space="preserve"> г</w:t>
      </w:r>
      <w:r w:rsidR="003F674F">
        <w:rPr>
          <w:sz w:val="24"/>
          <w:szCs w:val="24"/>
        </w:rPr>
        <w:t xml:space="preserve"> № </w:t>
      </w:r>
      <w:r w:rsidR="00FB0DEF">
        <w:rPr>
          <w:sz w:val="24"/>
          <w:szCs w:val="24"/>
        </w:rPr>
        <w:t xml:space="preserve"> </w:t>
      </w:r>
      <w:r w:rsidR="00271BFF">
        <w:rPr>
          <w:sz w:val="24"/>
          <w:szCs w:val="24"/>
        </w:rPr>
        <w:t>5</w:t>
      </w:r>
      <w:r w:rsidR="00FB0DEF">
        <w:rPr>
          <w:sz w:val="24"/>
          <w:szCs w:val="24"/>
        </w:rPr>
        <w:t>3</w:t>
      </w:r>
    </w:p>
    <w:p w:rsidR="00444927" w:rsidRPr="008B33A3" w:rsidRDefault="00444927" w:rsidP="006F54F8">
      <w:pPr>
        <w:pStyle w:val="a4"/>
        <w:jc w:val="center"/>
        <w:rPr>
          <w:sz w:val="24"/>
          <w:szCs w:val="24"/>
        </w:rPr>
      </w:pPr>
    </w:p>
    <w:p w:rsidR="00444927" w:rsidRPr="008B33A3" w:rsidRDefault="00444927" w:rsidP="006F54F8">
      <w:pPr>
        <w:pStyle w:val="a4"/>
        <w:ind w:firstLine="709"/>
        <w:jc w:val="center"/>
        <w:rPr>
          <w:sz w:val="28"/>
          <w:szCs w:val="28"/>
        </w:rPr>
      </w:pPr>
    </w:p>
    <w:p w:rsidR="00444927" w:rsidRPr="00FF67B1" w:rsidRDefault="00444927" w:rsidP="00444927">
      <w:pPr>
        <w:pStyle w:val="a4"/>
        <w:spacing w:line="360" w:lineRule="auto"/>
        <w:ind w:firstLine="709"/>
        <w:jc w:val="center"/>
        <w:rPr>
          <w:b/>
          <w:sz w:val="26"/>
          <w:szCs w:val="26"/>
        </w:rPr>
      </w:pPr>
      <w:r w:rsidRPr="00FF67B1">
        <w:rPr>
          <w:b/>
          <w:sz w:val="26"/>
          <w:szCs w:val="26"/>
        </w:rPr>
        <w:t>Сведения</w:t>
      </w:r>
    </w:p>
    <w:p w:rsidR="00444927" w:rsidRPr="00FF67B1" w:rsidRDefault="00444927" w:rsidP="00444927">
      <w:pPr>
        <w:pStyle w:val="a4"/>
        <w:jc w:val="center"/>
        <w:rPr>
          <w:sz w:val="26"/>
          <w:szCs w:val="26"/>
        </w:rPr>
      </w:pPr>
      <w:r w:rsidRPr="00FF67B1">
        <w:rPr>
          <w:sz w:val="26"/>
          <w:szCs w:val="26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Администраци</w:t>
      </w:r>
      <w:r w:rsidR="008B33A3" w:rsidRPr="00FF67B1">
        <w:rPr>
          <w:sz w:val="26"/>
          <w:szCs w:val="26"/>
        </w:rPr>
        <w:t xml:space="preserve">и </w:t>
      </w:r>
      <w:proofErr w:type="spellStart"/>
      <w:r w:rsidR="00427433">
        <w:rPr>
          <w:sz w:val="26"/>
          <w:szCs w:val="26"/>
        </w:rPr>
        <w:t>Аксельского</w:t>
      </w:r>
      <w:proofErr w:type="spellEnd"/>
      <w:r w:rsidR="00427433">
        <w:rPr>
          <w:sz w:val="26"/>
          <w:szCs w:val="26"/>
        </w:rPr>
        <w:t xml:space="preserve"> </w:t>
      </w:r>
      <w:r w:rsidRPr="00FF67B1">
        <w:rPr>
          <w:sz w:val="26"/>
          <w:szCs w:val="26"/>
        </w:rPr>
        <w:t xml:space="preserve">сельского поселения </w:t>
      </w:r>
      <w:proofErr w:type="spellStart"/>
      <w:r w:rsidRPr="00FF67B1">
        <w:rPr>
          <w:sz w:val="26"/>
          <w:szCs w:val="26"/>
        </w:rPr>
        <w:t>Темниковского</w:t>
      </w:r>
      <w:proofErr w:type="spellEnd"/>
      <w:r w:rsidRPr="00FF67B1">
        <w:rPr>
          <w:sz w:val="26"/>
          <w:szCs w:val="26"/>
        </w:rPr>
        <w:t xml:space="preserve"> муниципального района РМ, фактически</w:t>
      </w:r>
      <w:r w:rsidR="006F54F8" w:rsidRPr="00FF67B1">
        <w:rPr>
          <w:sz w:val="26"/>
          <w:szCs w:val="26"/>
        </w:rPr>
        <w:t>х затратах на</w:t>
      </w:r>
      <w:r w:rsidR="003D2399" w:rsidRPr="00FF67B1">
        <w:rPr>
          <w:sz w:val="26"/>
          <w:szCs w:val="26"/>
        </w:rPr>
        <w:t xml:space="preserve"> их содержание за </w:t>
      </w:r>
      <w:r w:rsidR="00271BFF">
        <w:rPr>
          <w:sz w:val="26"/>
          <w:szCs w:val="26"/>
        </w:rPr>
        <w:t>2</w:t>
      </w:r>
      <w:r w:rsidR="00FF67B1" w:rsidRPr="00FF67B1">
        <w:rPr>
          <w:sz w:val="26"/>
          <w:szCs w:val="26"/>
        </w:rPr>
        <w:t xml:space="preserve"> </w:t>
      </w:r>
      <w:r w:rsidR="003D2399" w:rsidRPr="00FF67B1">
        <w:rPr>
          <w:sz w:val="26"/>
          <w:szCs w:val="26"/>
        </w:rPr>
        <w:t>квартал 20</w:t>
      </w:r>
      <w:r w:rsidR="008B33A3" w:rsidRPr="00FF67B1">
        <w:rPr>
          <w:sz w:val="26"/>
          <w:szCs w:val="26"/>
        </w:rPr>
        <w:t>2</w:t>
      </w:r>
      <w:r w:rsidR="00FB0DEF">
        <w:rPr>
          <w:sz w:val="26"/>
          <w:szCs w:val="26"/>
        </w:rPr>
        <w:t xml:space="preserve">3 </w:t>
      </w:r>
      <w:r w:rsidRPr="00FF67B1">
        <w:rPr>
          <w:sz w:val="26"/>
          <w:szCs w:val="26"/>
        </w:rPr>
        <w:t>год</w:t>
      </w:r>
    </w:p>
    <w:p w:rsidR="00444927" w:rsidRDefault="00444927" w:rsidP="00444927">
      <w:pPr>
        <w:pStyle w:val="a4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p w:rsidR="003C3D7D" w:rsidRPr="00FF67B1" w:rsidRDefault="003C3D7D" w:rsidP="00444927">
      <w:pPr>
        <w:pStyle w:val="a4"/>
        <w:spacing w:line="360" w:lineRule="auto"/>
        <w:ind w:firstLine="709"/>
        <w:rPr>
          <w:bCs/>
          <w:sz w:val="26"/>
          <w:szCs w:val="26"/>
          <w:highlight w:val="yellow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2553"/>
        <w:gridCol w:w="1956"/>
        <w:gridCol w:w="2067"/>
        <w:gridCol w:w="1589"/>
        <w:gridCol w:w="2067"/>
      </w:tblGrid>
      <w:tr w:rsidR="00FF67B1" w:rsidRPr="00BD3359" w:rsidTr="00997573">
        <w:trPr>
          <w:trHeight w:val="1887"/>
        </w:trPr>
        <w:tc>
          <w:tcPr>
            <w:tcW w:w="2553" w:type="dxa"/>
          </w:tcPr>
          <w:p w:rsidR="00FF67B1" w:rsidRPr="00FF67B1" w:rsidRDefault="00FF67B1" w:rsidP="00EB0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расход</w:t>
            </w:r>
            <w:r w:rsidR="00BA426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956" w:type="dxa"/>
          </w:tcPr>
          <w:p w:rsidR="00FF67B1" w:rsidRPr="00FF67B1" w:rsidRDefault="00FF67B1" w:rsidP="00271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 01.0</w:t>
            </w:r>
            <w:r w:rsidR="00271B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33B55">
              <w:rPr>
                <w:rFonts w:ascii="Times New Roman" w:hAnsi="Times New Roman" w:cs="Times New Roman"/>
                <w:b/>
                <w:sz w:val="24"/>
                <w:szCs w:val="24"/>
              </w:rPr>
              <w:t>3 г</w:t>
            </w:r>
          </w:p>
        </w:tc>
        <w:tc>
          <w:tcPr>
            <w:tcW w:w="2067" w:type="dxa"/>
          </w:tcPr>
          <w:p w:rsidR="00FF67B1" w:rsidRPr="00FF67B1" w:rsidRDefault="00FF67B1" w:rsidP="0027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В т</w:t>
            </w:r>
            <w:proofErr w:type="gramStart"/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муниципальные служащие на 01.0</w:t>
            </w:r>
            <w:r w:rsidR="00271B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33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89" w:type="dxa"/>
          </w:tcPr>
          <w:p w:rsidR="00FF67B1" w:rsidRPr="00FF67B1" w:rsidRDefault="00FF67B1" w:rsidP="00271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всего (тыс</w:t>
            </w:r>
            <w:proofErr w:type="gramStart"/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уб.) на 01.0</w:t>
            </w:r>
            <w:r w:rsidR="00271B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33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067" w:type="dxa"/>
          </w:tcPr>
          <w:p w:rsidR="00FF67B1" w:rsidRPr="00FF67B1" w:rsidRDefault="00FF67B1" w:rsidP="00271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В т.ч. муниципальные служащие на 01.0</w:t>
            </w:r>
            <w:r w:rsidR="00271B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F33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FF67B1" w:rsidRPr="00997573" w:rsidTr="00F33B55">
        <w:trPr>
          <w:trHeight w:val="608"/>
        </w:trPr>
        <w:tc>
          <w:tcPr>
            <w:tcW w:w="2553" w:type="dxa"/>
          </w:tcPr>
          <w:p w:rsidR="00FF67B1" w:rsidRPr="00BD3359" w:rsidRDefault="00FF67B1" w:rsidP="00F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5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56" w:type="dxa"/>
          </w:tcPr>
          <w:p w:rsidR="00FF67B1" w:rsidRPr="00997573" w:rsidRDefault="00BA4267" w:rsidP="00F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</w:tcPr>
          <w:p w:rsidR="00FF67B1" w:rsidRPr="00997573" w:rsidRDefault="00BA4267" w:rsidP="00F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FF67B1" w:rsidRPr="00175F04" w:rsidRDefault="00175F04" w:rsidP="0017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4">
              <w:rPr>
                <w:rFonts w:ascii="Times New Roman" w:hAnsi="Times New Roman" w:cs="Times New Roman"/>
                <w:sz w:val="24"/>
                <w:szCs w:val="24"/>
              </w:rPr>
              <w:t>1171,6</w:t>
            </w:r>
          </w:p>
        </w:tc>
        <w:tc>
          <w:tcPr>
            <w:tcW w:w="2067" w:type="dxa"/>
          </w:tcPr>
          <w:p w:rsidR="00FF67B1" w:rsidRPr="00175F04" w:rsidRDefault="00175F04" w:rsidP="00F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4">
              <w:rPr>
                <w:rFonts w:ascii="Times New Roman" w:hAnsi="Times New Roman" w:cs="Times New Roman"/>
                <w:sz w:val="24"/>
                <w:szCs w:val="24"/>
              </w:rPr>
              <w:t>1036,6</w:t>
            </w:r>
          </w:p>
        </w:tc>
      </w:tr>
      <w:tr w:rsidR="00FF67B1" w:rsidRPr="00997573" w:rsidTr="00F33B55">
        <w:trPr>
          <w:trHeight w:val="312"/>
        </w:trPr>
        <w:tc>
          <w:tcPr>
            <w:tcW w:w="2553" w:type="dxa"/>
          </w:tcPr>
          <w:p w:rsidR="00FF67B1" w:rsidRPr="00FF67B1" w:rsidRDefault="00FF67B1" w:rsidP="00FF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B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56" w:type="dxa"/>
          </w:tcPr>
          <w:p w:rsidR="00FF67B1" w:rsidRPr="00997573" w:rsidRDefault="00BA4267" w:rsidP="00FF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7" w:type="dxa"/>
          </w:tcPr>
          <w:p w:rsidR="00FF67B1" w:rsidRPr="00997573" w:rsidRDefault="00BA4267" w:rsidP="00FF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FF67B1" w:rsidRPr="00175F04" w:rsidRDefault="00175F04" w:rsidP="00FF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04">
              <w:rPr>
                <w:rFonts w:ascii="Times New Roman" w:hAnsi="Times New Roman" w:cs="Times New Roman"/>
                <w:sz w:val="24"/>
                <w:szCs w:val="24"/>
              </w:rPr>
              <w:t>1171,6</w:t>
            </w:r>
          </w:p>
        </w:tc>
        <w:tc>
          <w:tcPr>
            <w:tcW w:w="2067" w:type="dxa"/>
          </w:tcPr>
          <w:p w:rsidR="00FF67B1" w:rsidRPr="00175F04" w:rsidRDefault="00175F04" w:rsidP="00FF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F04">
              <w:rPr>
                <w:rFonts w:ascii="Times New Roman" w:hAnsi="Times New Roman" w:cs="Times New Roman"/>
                <w:sz w:val="24"/>
                <w:szCs w:val="24"/>
              </w:rPr>
              <w:t>1036,6</w:t>
            </w:r>
          </w:p>
        </w:tc>
      </w:tr>
    </w:tbl>
    <w:p w:rsidR="00FF67B1" w:rsidRPr="00FF67B1" w:rsidRDefault="00FF67B1" w:rsidP="00FF67B1">
      <w:pPr>
        <w:jc w:val="center"/>
        <w:rPr>
          <w:rFonts w:ascii="Times New Roman" w:hAnsi="Times New Roman" w:cs="Times New Roman"/>
          <w:b/>
        </w:rPr>
      </w:pPr>
    </w:p>
    <w:p w:rsidR="00444927" w:rsidRDefault="00444927" w:rsidP="00444927">
      <w:pPr>
        <w:rPr>
          <w:rFonts w:ascii="Times New Roman" w:hAnsi="Times New Roman" w:cs="Times New Roman"/>
          <w:sz w:val="28"/>
          <w:szCs w:val="28"/>
        </w:rPr>
      </w:pPr>
    </w:p>
    <w:p w:rsidR="00E1035D" w:rsidRPr="00444927" w:rsidRDefault="00E1035D">
      <w:pPr>
        <w:rPr>
          <w:rFonts w:ascii="Times New Roman" w:hAnsi="Times New Roman" w:cs="Times New Roman"/>
        </w:rPr>
      </w:pPr>
    </w:p>
    <w:sectPr w:rsidR="00E1035D" w:rsidRPr="00444927" w:rsidSect="007E3C8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4A" w:rsidRDefault="00F1054A" w:rsidP="007E3C85">
      <w:pPr>
        <w:spacing w:after="0" w:line="240" w:lineRule="auto"/>
      </w:pPr>
      <w:r>
        <w:separator/>
      </w:r>
    </w:p>
  </w:endnote>
  <w:endnote w:type="continuationSeparator" w:id="0">
    <w:p w:rsidR="00F1054A" w:rsidRDefault="00F1054A" w:rsidP="007E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4A" w:rsidRDefault="00F1054A" w:rsidP="007E3C85">
      <w:pPr>
        <w:spacing w:after="0" w:line="240" w:lineRule="auto"/>
      </w:pPr>
      <w:r>
        <w:separator/>
      </w:r>
    </w:p>
  </w:footnote>
  <w:footnote w:type="continuationSeparator" w:id="0">
    <w:p w:rsidR="00F1054A" w:rsidRDefault="00F1054A" w:rsidP="007E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5111"/>
    </w:sdtPr>
    <w:sdtContent>
      <w:p w:rsidR="007E3C85" w:rsidRDefault="0039600C" w:rsidP="007E3C85">
        <w:pPr>
          <w:pStyle w:val="a5"/>
          <w:jc w:val="center"/>
        </w:pPr>
        <w:fldSimple w:instr=" PAGE   \* MERGEFORMAT ">
          <w:r w:rsidR="00175F04">
            <w:rPr>
              <w:noProof/>
            </w:rPr>
            <w:t>2</w:t>
          </w:r>
        </w:fldSimple>
      </w:p>
    </w:sdtContent>
  </w:sdt>
  <w:p w:rsidR="007E3C85" w:rsidRDefault="007E3C8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4927"/>
    <w:rsid w:val="0002136C"/>
    <w:rsid w:val="0004713F"/>
    <w:rsid w:val="000B5EF3"/>
    <w:rsid w:val="000E2EF4"/>
    <w:rsid w:val="000F4709"/>
    <w:rsid w:val="00175F04"/>
    <w:rsid w:val="00177C80"/>
    <w:rsid w:val="001E1C1D"/>
    <w:rsid w:val="0022291F"/>
    <w:rsid w:val="00271BFF"/>
    <w:rsid w:val="003614D1"/>
    <w:rsid w:val="0038437B"/>
    <w:rsid w:val="00393E80"/>
    <w:rsid w:val="0039600C"/>
    <w:rsid w:val="003C3D7D"/>
    <w:rsid w:val="003D2399"/>
    <w:rsid w:val="003E5B20"/>
    <w:rsid w:val="003F273E"/>
    <w:rsid w:val="003F40E4"/>
    <w:rsid w:val="003F674F"/>
    <w:rsid w:val="00427433"/>
    <w:rsid w:val="00444927"/>
    <w:rsid w:val="00464526"/>
    <w:rsid w:val="004D2C0C"/>
    <w:rsid w:val="00527F88"/>
    <w:rsid w:val="005478B2"/>
    <w:rsid w:val="00597CB4"/>
    <w:rsid w:val="005E4062"/>
    <w:rsid w:val="005E5E0D"/>
    <w:rsid w:val="006C64DE"/>
    <w:rsid w:val="006E5505"/>
    <w:rsid w:val="006F200D"/>
    <w:rsid w:val="006F54F8"/>
    <w:rsid w:val="007176A2"/>
    <w:rsid w:val="0075184C"/>
    <w:rsid w:val="00771BEF"/>
    <w:rsid w:val="00784222"/>
    <w:rsid w:val="0079419E"/>
    <w:rsid w:val="007E3C85"/>
    <w:rsid w:val="00844682"/>
    <w:rsid w:val="00876E16"/>
    <w:rsid w:val="008B33A3"/>
    <w:rsid w:val="008D7F6D"/>
    <w:rsid w:val="00911FE0"/>
    <w:rsid w:val="0092171B"/>
    <w:rsid w:val="0099632E"/>
    <w:rsid w:val="00997573"/>
    <w:rsid w:val="009D40D9"/>
    <w:rsid w:val="00A51DE9"/>
    <w:rsid w:val="00A6596A"/>
    <w:rsid w:val="00A66CF8"/>
    <w:rsid w:val="00A749D7"/>
    <w:rsid w:val="00A84549"/>
    <w:rsid w:val="00AD600B"/>
    <w:rsid w:val="00B03ED4"/>
    <w:rsid w:val="00B2196E"/>
    <w:rsid w:val="00BA4267"/>
    <w:rsid w:val="00C0441A"/>
    <w:rsid w:val="00C74AE8"/>
    <w:rsid w:val="00CD5255"/>
    <w:rsid w:val="00D00C66"/>
    <w:rsid w:val="00D63A4E"/>
    <w:rsid w:val="00D96FD9"/>
    <w:rsid w:val="00DE177D"/>
    <w:rsid w:val="00E07259"/>
    <w:rsid w:val="00E1035D"/>
    <w:rsid w:val="00E77E60"/>
    <w:rsid w:val="00EE2923"/>
    <w:rsid w:val="00F1054A"/>
    <w:rsid w:val="00F33B55"/>
    <w:rsid w:val="00F7683F"/>
    <w:rsid w:val="00FB0DEF"/>
    <w:rsid w:val="00FF5956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44927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444927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E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C85"/>
  </w:style>
  <w:style w:type="paragraph" w:styleId="a7">
    <w:name w:val="footer"/>
    <w:basedOn w:val="a"/>
    <w:link w:val="a8"/>
    <w:uiPriority w:val="99"/>
    <w:semiHidden/>
    <w:unhideWhenUsed/>
    <w:rsid w:val="007E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C85"/>
  </w:style>
  <w:style w:type="paragraph" w:styleId="a9">
    <w:name w:val="Balloon Text"/>
    <w:basedOn w:val="a"/>
    <w:link w:val="aa"/>
    <w:uiPriority w:val="99"/>
    <w:semiHidden/>
    <w:unhideWhenUsed/>
    <w:rsid w:val="006F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4F8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8B33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8B33A3"/>
    <w:rPr>
      <w:rFonts w:ascii="Times New Roman" w:eastAsia="Times New Roman" w:hAnsi="Times New Roman" w:cs="Times New Roman"/>
      <w:b/>
      <w:sz w:val="32"/>
      <w:szCs w:val="20"/>
    </w:rPr>
  </w:style>
  <w:style w:type="table" w:styleId="ad">
    <w:name w:val="Table Grid"/>
    <w:basedOn w:val="a1"/>
    <w:uiPriority w:val="39"/>
    <w:rsid w:val="00FF67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5</cp:revision>
  <cp:lastPrinted>2023-07-25T09:14:00Z</cp:lastPrinted>
  <dcterms:created xsi:type="dcterms:W3CDTF">2023-07-21T12:46:00Z</dcterms:created>
  <dcterms:modified xsi:type="dcterms:W3CDTF">2023-07-25T09:16:00Z</dcterms:modified>
</cp:coreProperties>
</file>